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B4D91">
      <w:pPr>
        <w:spacing w:beforeLines="0" w:afterLines="0"/>
        <w:ind w:firstLine="2880" w:firstLineChars="8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推免生复试指南</w:t>
      </w:r>
    </w:p>
    <w:p w14:paraId="578545FD">
      <w:pPr>
        <w:spacing w:beforeLines="0" w:afterLine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1、9月</w:t>
      </w:r>
      <w:r>
        <w:rPr>
          <w:rFonts w:hint="eastAsia"/>
          <w:sz w:val="28"/>
          <w:szCs w:val="28"/>
          <w:lang w:val="en-US" w:eastAsia="zh-CN"/>
        </w:rPr>
        <w:t>16</w:t>
      </w:r>
      <w:r>
        <w:rPr>
          <w:rFonts w:hint="eastAsia"/>
          <w:sz w:val="28"/>
          <w:szCs w:val="28"/>
        </w:rPr>
        <w:t>日8点之前登录预报名系统https://bdyzb.cugb.edu.cn/tp/zs/login/toLogin/tm填报信息、缴复试费100元并按复试方案(链接网址https://bm.cugb.edu.cn/yjsyzsb/c/2025-09-08/831598.shtml)规定上传材料（硕士附件1-3，直博生1-4），所有材料整合为1个pdf上传。</w:t>
      </w:r>
    </w:p>
    <w:p w14:paraId="3BCAC547">
      <w:pPr>
        <w:spacing w:beforeLines="0" w:afterLine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2、9月</w:t>
      </w:r>
      <w:r>
        <w:rPr>
          <w:rFonts w:hint="eastAsia"/>
          <w:sz w:val="28"/>
          <w:szCs w:val="28"/>
          <w:lang w:val="en-US" w:eastAsia="zh-CN"/>
        </w:rPr>
        <w:t>17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18</w:t>
      </w:r>
      <w:r>
        <w:rPr>
          <w:rFonts w:hint="eastAsia"/>
          <w:sz w:val="28"/>
          <w:szCs w:val="28"/>
        </w:rPr>
        <w:t>日各教研室组织面试（将在群中发布具体安排），复试时请大家携带复试情况表（见附件，自行单面打印并粘贴一寸彩色照片，填写个人信息）。</w:t>
      </w:r>
    </w:p>
    <w:p w14:paraId="35B51751">
      <w:pPr>
        <w:spacing w:beforeLines="0" w:afterLine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3、9月</w:t>
      </w:r>
      <w:r>
        <w:rPr>
          <w:rFonts w:hint="eastAsia"/>
          <w:sz w:val="28"/>
          <w:szCs w:val="28"/>
          <w:lang w:val="en-US" w:eastAsia="zh-CN"/>
        </w:rPr>
        <w:t>17</w:t>
      </w:r>
      <w:r>
        <w:rPr>
          <w:rFonts w:hint="eastAsia"/>
          <w:sz w:val="28"/>
          <w:szCs w:val="28"/>
        </w:rPr>
        <w:t>日晚上专业课笔试（线下开卷，请携带身份证或学生证考试）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考生在</w:t>
      </w:r>
      <w:r>
        <w:rPr>
          <w:rFonts w:hint="default"/>
          <w:sz w:val="28"/>
          <w:szCs w:val="28"/>
        </w:rPr>
        <w:t>考试开始后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default"/>
          <w:sz w:val="28"/>
          <w:szCs w:val="28"/>
        </w:rPr>
        <w:t>分钟内未能到达考场,将无法进入考场</w:t>
      </w:r>
      <w:r>
        <w:rPr>
          <w:rFonts w:hint="eastAsia"/>
          <w:sz w:val="28"/>
          <w:szCs w:val="28"/>
        </w:rPr>
        <w:t>。专业课笔试考试时请携带思政表、</w:t>
      </w:r>
      <w:r>
        <w:rPr>
          <w:rFonts w:hint="eastAsia"/>
          <w:sz w:val="28"/>
          <w:szCs w:val="28"/>
          <w:lang w:val="en-US" w:eastAsia="zh-CN"/>
        </w:rPr>
        <w:t>直博生还要提交</w:t>
      </w:r>
      <w:r>
        <w:rPr>
          <w:rFonts w:hint="eastAsia"/>
          <w:sz w:val="28"/>
          <w:szCs w:val="28"/>
        </w:rPr>
        <w:t>专家推荐信原件（专家推荐信内容正反打印，所有签字需要手签，不接受电子签）。</w:t>
      </w:r>
    </w:p>
    <w:p w14:paraId="772E9F5F">
      <w:pPr>
        <w:spacing w:beforeLines="0" w:afterLine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4、研招网报名功能将于</w:t>
      </w:r>
      <w:r>
        <w:rPr>
          <w:rFonts w:hint="eastAsia" w:ascii="仿宋_GB2312" w:hAnsi="仿宋" w:eastAsia="仿宋_GB2312" w:cs="仿宋"/>
          <w:color w:val="FF0000"/>
          <w:sz w:val="32"/>
          <w:szCs w:val="32"/>
          <w:highlight w:val="none"/>
        </w:rPr>
        <w:t>9月2</w:t>
      </w:r>
      <w:r>
        <w:rPr>
          <w:rFonts w:hint="eastAsia" w:ascii="仿宋_GB2312" w:hAnsi="仿宋" w:eastAsia="仿宋_GB2312" w:cs="仿宋"/>
          <w:color w:val="FF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 w:cs="仿宋"/>
          <w:color w:val="FF0000"/>
          <w:sz w:val="32"/>
          <w:szCs w:val="32"/>
          <w:highlight w:val="none"/>
        </w:rPr>
        <w:t>日9点</w:t>
      </w:r>
      <w:r>
        <w:rPr>
          <w:rFonts w:hint="eastAsia"/>
          <w:sz w:val="28"/>
          <w:szCs w:val="28"/>
        </w:rPr>
        <w:t>开通，报名网址：</w:t>
      </w:r>
      <w:r>
        <w:rPr>
          <w:rFonts w:ascii="仿宋_GB2312" w:hAnsi="仿宋" w:eastAsia="仿宋_GB2312" w:cs="仿宋"/>
          <w:sz w:val="32"/>
          <w:szCs w:val="32"/>
        </w:rPr>
        <w:fldChar w:fldCharType="begin"/>
      </w:r>
      <w:r>
        <w:rPr>
          <w:rFonts w:ascii="仿宋_GB2312" w:hAnsi="仿宋" w:eastAsia="仿宋_GB2312" w:cs="仿宋"/>
          <w:sz w:val="32"/>
          <w:szCs w:val="32"/>
        </w:rPr>
        <w:instrText xml:space="preserve"> HYPERLINK "</w:instrText>
      </w:r>
      <w:r>
        <w:rPr>
          <w:rFonts w:hint="eastAsia" w:ascii="仿宋_GB2312" w:hAnsi="仿宋" w:eastAsia="仿宋_GB2312" w:cs="仿宋"/>
          <w:sz w:val="32"/>
          <w:szCs w:val="32"/>
        </w:rPr>
        <w:instrText xml:space="preserve">http://yz.chsi.com.cn/tm</w:instrText>
      </w:r>
      <w:r>
        <w:rPr>
          <w:rFonts w:ascii="仿宋_GB2312" w:hAnsi="仿宋" w:eastAsia="仿宋_GB2312" w:cs="仿宋"/>
          <w:sz w:val="32"/>
          <w:szCs w:val="32"/>
        </w:rPr>
        <w:instrText xml:space="preserve">" </w:instrText>
      </w:r>
      <w:r>
        <w:rPr>
          <w:rFonts w:ascii="仿宋_GB2312" w:hAnsi="仿宋" w:eastAsia="仿宋_GB2312" w:cs="仿宋"/>
          <w:sz w:val="32"/>
          <w:szCs w:val="32"/>
        </w:rPr>
        <w:fldChar w:fldCharType="separate"/>
      </w:r>
      <w:r>
        <w:rPr>
          <w:rFonts w:hint="eastAsia" w:ascii="仿宋_GB2312" w:hAnsi="仿宋" w:eastAsia="仿宋_GB2312" w:cs="仿宋"/>
          <w:sz w:val="32"/>
          <w:szCs w:val="32"/>
        </w:rPr>
        <w:t>http://yz.chsi.com.cn/tm</w:t>
      </w:r>
      <w:r>
        <w:rPr>
          <w:rFonts w:ascii="仿宋_GB2312" w:hAnsi="仿宋" w:eastAsia="仿宋_GB2312" w:cs="仿宋"/>
          <w:sz w:val="32"/>
          <w:szCs w:val="32"/>
        </w:rPr>
        <w:fldChar w:fldCharType="end"/>
      </w:r>
      <w:r>
        <w:rPr>
          <w:rFonts w:hint="eastAsia"/>
          <w:sz w:val="28"/>
          <w:szCs w:val="28"/>
        </w:rPr>
        <w:t>，我们将在2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号上午完成第一批推免拟录取（发送复试、待录取通知、推免生确认复试及待录取通知）。</w:t>
      </w:r>
    </w:p>
    <w:p w14:paraId="6B2403A0">
      <w:pPr>
        <w:spacing w:beforeLines="0" w:afterLine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7F0F54DB">
      <w:pPr>
        <w:spacing w:beforeLines="0" w:afterLines="0"/>
        <w:rPr>
          <w:rFonts w:hint="eastAsia"/>
          <w:sz w:val="28"/>
          <w:szCs w:val="28"/>
        </w:rPr>
      </w:pPr>
    </w:p>
    <w:p w14:paraId="4D25FE90">
      <w:pPr>
        <w:spacing w:beforeLines="0" w:afterLines="0"/>
        <w:rPr>
          <w:rFonts w:hint="eastAsia"/>
          <w:sz w:val="28"/>
          <w:szCs w:val="28"/>
        </w:rPr>
      </w:pPr>
    </w:p>
    <w:p w14:paraId="27044EC9">
      <w:pPr>
        <w:spacing w:beforeLines="0" w:afterLines="0"/>
        <w:rPr>
          <w:rFonts w:hint="eastAsia"/>
          <w:sz w:val="28"/>
          <w:szCs w:val="28"/>
        </w:rPr>
      </w:pPr>
    </w:p>
    <w:p w14:paraId="35DA3B61">
      <w:pPr>
        <w:spacing w:beforeLines="0" w:afterLines="0"/>
        <w:rPr>
          <w:rFonts w:hint="eastAsia"/>
          <w:sz w:val="28"/>
          <w:szCs w:val="28"/>
        </w:rPr>
      </w:pPr>
    </w:p>
    <w:p w14:paraId="345C5399">
      <w:pPr>
        <w:spacing w:beforeLines="0" w:afterLines="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附件表1、表2</w:t>
      </w:r>
    </w:p>
    <w:p w14:paraId="0B57AD94">
      <w:pPr>
        <w:spacing w:beforeLines="0" w:afterLines="0"/>
        <w:jc w:val="left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新宋体" w:eastAsia="仿宋_GB2312"/>
          <w:sz w:val="24"/>
          <w:szCs w:val="24"/>
        </w:rPr>
        <w:t>表1：</w:t>
      </w:r>
      <w:r>
        <w:rPr>
          <w:rFonts w:hint="eastAsia" w:ascii="黑体" w:hAnsi="黑体" w:eastAsia="黑体"/>
          <w:sz w:val="21"/>
          <w:szCs w:val="28"/>
        </w:rPr>
        <w:t xml:space="preserve">    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年 中 国 地 质 大 学（北京）</w:t>
      </w:r>
    </w:p>
    <w:p w14:paraId="03C484DD">
      <w:pPr>
        <w:widowControl/>
        <w:spacing w:beforeLines="0" w:afterLines="0" w:line="600" w:lineRule="exact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 xml:space="preserve">  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学院推免研究生复试情况总表</w:t>
      </w:r>
    </w:p>
    <w:tbl>
      <w:tblPr>
        <w:tblStyle w:val="2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425"/>
        <w:gridCol w:w="849"/>
        <w:gridCol w:w="427"/>
        <w:gridCol w:w="1240"/>
        <w:gridCol w:w="2020"/>
        <w:gridCol w:w="1276"/>
        <w:gridCol w:w="617"/>
        <w:gridCol w:w="659"/>
        <w:gridCol w:w="883"/>
      </w:tblGrid>
      <w:tr w14:paraId="26F09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0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0C1B88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考生姓名</w:t>
            </w:r>
          </w:p>
        </w:tc>
        <w:tc>
          <w:tcPr>
            <w:tcW w:w="12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0ABCD1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65104F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考生编号</w:t>
            </w:r>
          </w:p>
        </w:tc>
        <w:tc>
          <w:tcPr>
            <w:tcW w:w="202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8D2C8C">
            <w:pPr>
              <w:tabs>
                <w:tab w:val="left" w:pos="0"/>
              </w:tabs>
              <w:spacing w:beforeLines="0" w:afterLines="0"/>
              <w:ind w:left="132" w:leftChars="63" w:firstLine="240" w:firstLineChars="10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 xml:space="preserve">     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BE390D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性别</w:t>
            </w:r>
          </w:p>
        </w:tc>
        <w:tc>
          <w:tcPr>
            <w:tcW w:w="6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1A065F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0527E0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新宋体" w:eastAsia="仿宋_GB2312"/>
                <w:spacing w:val="-6"/>
                <w:sz w:val="24"/>
                <w:szCs w:val="24"/>
              </w:rPr>
              <w:t>本人近期</w:t>
            </w:r>
          </w:p>
          <w:p w14:paraId="1980251E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pacing w:val="-6"/>
                <w:sz w:val="24"/>
                <w:szCs w:val="24"/>
              </w:rPr>
              <w:t>一寸彩色</w:t>
            </w:r>
          </w:p>
          <w:p w14:paraId="4F0C7FC1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pacing w:val="-6"/>
                <w:sz w:val="24"/>
                <w:szCs w:val="24"/>
              </w:rPr>
              <w:t>正面免冠</w:t>
            </w:r>
          </w:p>
          <w:p w14:paraId="78A9039E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pacing w:val="-6"/>
                <w:sz w:val="24"/>
                <w:szCs w:val="24"/>
              </w:rPr>
              <w:t>照    片</w:t>
            </w:r>
          </w:p>
        </w:tc>
      </w:tr>
      <w:tr w14:paraId="2310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717FF5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出生日期</w:t>
            </w: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18E8DE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65AA87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C55002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EEACE6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</w:tr>
      <w:tr w14:paraId="115B4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26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B713ED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身份证号</w:t>
            </w:r>
          </w:p>
        </w:tc>
        <w:tc>
          <w:tcPr>
            <w:tcW w:w="5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8F97FF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1CBC0D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</w:tr>
      <w:tr w14:paraId="78C64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26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BD0430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通讯地址、邮编</w:t>
            </w:r>
          </w:p>
        </w:tc>
        <w:tc>
          <w:tcPr>
            <w:tcW w:w="5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9BB495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4A9975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</w:tr>
      <w:tr w14:paraId="62EB8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26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F43BB3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考生来源</w:t>
            </w:r>
          </w:p>
        </w:tc>
        <w:tc>
          <w:tcPr>
            <w:tcW w:w="5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551409">
            <w:pPr>
              <w:tabs>
                <w:tab w:val="left" w:pos="0"/>
              </w:tabs>
              <w:spacing w:beforeLines="0" w:afterLines="0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□全日制应届本科  □成人应届本科  □其他</w:t>
            </w:r>
          </w:p>
        </w:tc>
        <w:tc>
          <w:tcPr>
            <w:tcW w:w="15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13D8D7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</w:tr>
      <w:tr w14:paraId="79F94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6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9D9CF3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考生学历</w:t>
            </w:r>
          </w:p>
        </w:tc>
        <w:tc>
          <w:tcPr>
            <w:tcW w:w="5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F01CCB">
            <w:pPr>
              <w:tabs>
                <w:tab w:val="left" w:pos="0"/>
              </w:tabs>
              <w:spacing w:beforeLines="0" w:afterLines="0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 xml:space="preserve">□研究生  □大学本科  □本科以下  </w:t>
            </w:r>
          </w:p>
        </w:tc>
        <w:tc>
          <w:tcPr>
            <w:tcW w:w="15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942E41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</w:tr>
      <w:tr w14:paraId="78F69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6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CBCAF7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报考专业代码及名称</w:t>
            </w:r>
          </w:p>
        </w:tc>
        <w:tc>
          <w:tcPr>
            <w:tcW w:w="7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1F26A0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</w:tr>
      <w:tr w14:paraId="655E3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6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30A476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拟复试专业代码及名称</w:t>
            </w:r>
          </w:p>
        </w:tc>
        <w:tc>
          <w:tcPr>
            <w:tcW w:w="7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5C40DA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</w:tr>
      <w:tr w14:paraId="0579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677" w:type="dxa"/>
            <w:gridSpan w:val="3"/>
            <w:tcBorders>
              <w:top w:val="single" w:color="auto" w:sz="4" w:space="0"/>
              <w:left w:val="single" w:color="auto" w:sz="6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F88C13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复试时间</w:t>
            </w:r>
          </w:p>
        </w:tc>
        <w:tc>
          <w:tcPr>
            <w:tcW w:w="3687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6ADC0B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9F0484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复试地点</w:t>
            </w:r>
          </w:p>
        </w:tc>
        <w:tc>
          <w:tcPr>
            <w:tcW w:w="2159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B56075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</w:tr>
      <w:tr w14:paraId="1018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9799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D9884D">
            <w:pPr>
              <w:tabs>
                <w:tab w:val="left" w:pos="0"/>
              </w:tabs>
              <w:spacing w:beforeLines="0" w:afterLines="0"/>
              <w:ind w:firstLine="240" w:firstLineChars="10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 xml:space="preserve">复   试   结  果 </w:t>
            </w:r>
          </w:p>
        </w:tc>
      </w:tr>
      <w:tr w14:paraId="06A7B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8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64634F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复试内容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FA1197">
            <w:pPr>
              <w:tabs>
                <w:tab w:val="left" w:pos="0"/>
              </w:tabs>
              <w:spacing w:beforeLines="0" w:afterLines="0"/>
              <w:ind w:left="1" w:leftChars="-51" w:hanging="108" w:hangingChars="45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成   绩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BEE391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权  重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3E4E82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复试总成绩</w:t>
            </w:r>
          </w:p>
        </w:tc>
        <w:tc>
          <w:tcPr>
            <w:tcW w:w="3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6D74DF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同等学力、跨学科报考加试</w:t>
            </w:r>
          </w:p>
          <w:p w14:paraId="612B7421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业务课科目及成绩</w:t>
            </w:r>
          </w:p>
        </w:tc>
      </w:tr>
      <w:tr w14:paraId="13FE1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8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96E468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专业知识笔试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6095C0">
            <w:pPr>
              <w:tabs>
                <w:tab w:val="left" w:pos="0"/>
              </w:tabs>
              <w:spacing w:beforeLines="0" w:afterLines="0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376A95">
            <w:pPr>
              <w:tabs>
                <w:tab w:val="left" w:pos="0"/>
              </w:tabs>
              <w:spacing w:beforeLines="0" w:afterLines="0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337C17">
            <w:pPr>
              <w:tabs>
                <w:tab w:val="left" w:pos="0"/>
              </w:tabs>
              <w:spacing w:beforeLines="0" w:afterLines="0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EFF1BF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科目名称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7B4405">
            <w:pPr>
              <w:tabs>
                <w:tab w:val="left" w:pos="0"/>
              </w:tabs>
              <w:spacing w:beforeLines="0" w:afterLines="0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成绩</w:t>
            </w:r>
          </w:p>
        </w:tc>
      </w:tr>
      <w:tr w14:paraId="49B7E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8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ADFD30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综合面试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296FB4">
            <w:pPr>
              <w:tabs>
                <w:tab w:val="left" w:pos="0"/>
              </w:tabs>
              <w:spacing w:beforeLines="0" w:afterLines="0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78B346">
            <w:pPr>
              <w:tabs>
                <w:tab w:val="left" w:pos="0"/>
              </w:tabs>
              <w:spacing w:beforeLines="0" w:afterLines="0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76BEA4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D1A4E0">
            <w:pPr>
              <w:tabs>
                <w:tab w:val="left" w:pos="0"/>
              </w:tabs>
              <w:spacing w:beforeLines="0" w:afterLines="0"/>
              <w:jc w:val="left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A5F937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</w:tr>
      <w:tr w14:paraId="1A874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8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3BA3EB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外语测试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DD362F">
            <w:pPr>
              <w:tabs>
                <w:tab w:val="left" w:pos="0"/>
              </w:tabs>
              <w:spacing w:beforeLines="0" w:afterLines="0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48888F">
            <w:pPr>
              <w:tabs>
                <w:tab w:val="left" w:pos="0"/>
              </w:tabs>
              <w:spacing w:beforeLines="0" w:afterLines="0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9EA9C2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485A89">
            <w:pPr>
              <w:tabs>
                <w:tab w:val="left" w:pos="0"/>
              </w:tabs>
              <w:spacing w:beforeLines="0" w:afterLines="0"/>
              <w:jc w:val="left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F57D2B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</w:tr>
      <w:tr w14:paraId="4D4CE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8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B26701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初试成绩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AFE8D1">
            <w:pPr>
              <w:tabs>
                <w:tab w:val="left" w:pos="0"/>
              </w:tabs>
              <w:spacing w:beforeLines="0" w:afterLines="0"/>
              <w:ind w:left="1" w:leftChars="-51" w:hanging="108" w:hangingChars="45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159DF4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初试、复试权重比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CACD04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1B2248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初试复试总成绩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763BB7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</w:tr>
      <w:tr w14:paraId="1807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1828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5331F0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复试评语</w:t>
            </w:r>
          </w:p>
        </w:tc>
        <w:tc>
          <w:tcPr>
            <w:tcW w:w="7971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40327B">
            <w:pPr>
              <w:tabs>
                <w:tab w:val="left" w:pos="0"/>
              </w:tabs>
              <w:spacing w:beforeLines="0" w:afterLines="0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  <w:p w14:paraId="615E62E0">
            <w:pPr>
              <w:tabs>
                <w:tab w:val="left" w:pos="0"/>
              </w:tabs>
              <w:spacing w:beforeLines="0" w:afterLines="0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  <w:p w14:paraId="00C00673">
            <w:pPr>
              <w:tabs>
                <w:tab w:val="left" w:pos="0"/>
              </w:tabs>
              <w:spacing w:beforeLines="0" w:afterLines="0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  <w:p w14:paraId="529F0ABC">
            <w:pPr>
              <w:tabs>
                <w:tab w:val="left" w:pos="0"/>
              </w:tabs>
              <w:spacing w:beforeLines="0" w:afterLines="0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</w:tr>
      <w:tr w14:paraId="650F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828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CE5D9E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1A5314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组长签名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9636B0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8388E2">
            <w:pPr>
              <w:tabs>
                <w:tab w:val="left" w:pos="0"/>
              </w:tabs>
              <w:spacing w:beforeLines="0" w:afterLines="0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复试组成员签名(综合、口语)</w:t>
            </w:r>
          </w:p>
        </w:tc>
        <w:tc>
          <w:tcPr>
            <w:tcW w:w="3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CB0FE5">
            <w:pPr>
              <w:tabs>
                <w:tab w:val="left" w:pos="0"/>
              </w:tabs>
              <w:spacing w:beforeLines="0" w:afterLines="0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</w:tc>
      </w:tr>
      <w:tr w14:paraId="0AC51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18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752865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教研室</w:t>
            </w:r>
          </w:p>
          <w:p w14:paraId="1374175C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pacing w:val="-16"/>
                <w:sz w:val="24"/>
                <w:szCs w:val="24"/>
              </w:rPr>
              <w:t>（学科组）意见</w:t>
            </w:r>
          </w:p>
        </w:tc>
        <w:tc>
          <w:tcPr>
            <w:tcW w:w="79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EBD223">
            <w:pPr>
              <w:tabs>
                <w:tab w:val="left" w:pos="0"/>
              </w:tabs>
              <w:spacing w:beforeLines="0" w:afterLines="0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  <w:p w14:paraId="0D5E7709">
            <w:pPr>
              <w:tabs>
                <w:tab w:val="left" w:pos="0"/>
              </w:tabs>
              <w:spacing w:beforeLines="0" w:afterLines="0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  <w:p w14:paraId="0587B49A">
            <w:pPr>
              <w:tabs>
                <w:tab w:val="left" w:pos="0"/>
              </w:tabs>
              <w:spacing w:beforeLines="0" w:afterLines="0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  <w:p w14:paraId="3CD28C11">
            <w:pPr>
              <w:tabs>
                <w:tab w:val="left" w:pos="0"/>
              </w:tabs>
              <w:spacing w:beforeLines="0" w:afterLines="0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 xml:space="preserve">                       教研室主任（学科组长）签名：</w:t>
            </w:r>
          </w:p>
        </w:tc>
      </w:tr>
      <w:tr w14:paraId="4093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8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C6E6E7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>学院意见</w:t>
            </w:r>
          </w:p>
        </w:tc>
        <w:tc>
          <w:tcPr>
            <w:tcW w:w="79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26D666">
            <w:pPr>
              <w:tabs>
                <w:tab w:val="left" w:pos="0"/>
              </w:tabs>
              <w:spacing w:beforeLines="0" w:afterLines="0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  <w:p w14:paraId="79BC3DE7">
            <w:pPr>
              <w:tabs>
                <w:tab w:val="left" w:pos="0"/>
              </w:tabs>
              <w:spacing w:beforeLines="0" w:afterLines="0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  <w:p w14:paraId="3465E9F1">
            <w:pPr>
              <w:tabs>
                <w:tab w:val="left" w:pos="0"/>
              </w:tabs>
              <w:spacing w:beforeLines="0" w:afterLines="0"/>
              <w:rPr>
                <w:rFonts w:hint="eastAsia" w:ascii="仿宋_GB2312" w:hAnsi="新宋体" w:eastAsia="仿宋_GB2312"/>
                <w:sz w:val="24"/>
                <w:szCs w:val="24"/>
              </w:rPr>
            </w:pPr>
          </w:p>
          <w:p w14:paraId="55248596">
            <w:pPr>
              <w:tabs>
                <w:tab w:val="left" w:pos="0"/>
              </w:tabs>
              <w:spacing w:beforeLines="0" w:afterLines="0"/>
              <w:rPr>
                <w:rFonts w:hint="eastAsia" w:ascii="仿宋_GB2312" w:hAnsi="新宋体" w:eastAsia="仿宋_GB2312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</w:rPr>
              <w:t xml:space="preserve">                       院主管领导签字：             院公章</w:t>
            </w:r>
          </w:p>
        </w:tc>
      </w:tr>
    </w:tbl>
    <w:p w14:paraId="0D0DC4BF">
      <w:pPr>
        <w:tabs>
          <w:tab w:val="left" w:pos="0"/>
        </w:tabs>
        <w:spacing w:beforeLines="0" w:afterLines="0"/>
        <w:jc w:val="left"/>
        <w:rPr>
          <w:rFonts w:hint="eastAsia" w:ascii="仿宋_GB2312" w:hAnsi="新宋体" w:eastAsia="仿宋_GB2312"/>
          <w:b/>
          <w:sz w:val="24"/>
          <w:szCs w:val="24"/>
        </w:rPr>
      </w:pPr>
      <w:r>
        <w:rPr>
          <w:rFonts w:hint="eastAsia" w:ascii="仿宋_GB2312" w:hAnsi="新宋体" w:eastAsia="仿宋_GB2312"/>
          <w:b/>
          <w:sz w:val="24"/>
          <w:szCs w:val="24"/>
        </w:rPr>
        <w:t>备注：1、如果有加试科目成绩，填入复试结果“备注”栏中 2、该表由学院存档。表1、表2及专业课笔试答卷请使用标准A4纸装订成册留档。</w:t>
      </w:r>
    </w:p>
    <w:p w14:paraId="621287CE">
      <w:pPr>
        <w:tabs>
          <w:tab w:val="left" w:pos="0"/>
        </w:tabs>
        <w:spacing w:beforeLines="0" w:afterLines="0"/>
        <w:jc w:val="left"/>
        <w:rPr>
          <w:rFonts w:hint="eastAsia" w:ascii="黑体" w:hAnsi="黑体" w:eastAsia="黑体"/>
          <w:color w:val="000000"/>
          <w:sz w:val="32"/>
          <w:szCs w:val="24"/>
        </w:rPr>
      </w:pPr>
      <w:r>
        <w:rPr>
          <w:rFonts w:hint="eastAsia" w:ascii="黑体" w:hAnsi="黑体" w:eastAsia="黑体"/>
          <w:color w:val="000000"/>
          <w:sz w:val="21"/>
          <w:szCs w:val="24"/>
        </w:rPr>
        <w:t>表2</w:t>
      </w:r>
      <w:r>
        <w:rPr>
          <w:rFonts w:hint="eastAsia" w:ascii="黑体" w:hAnsi="黑体" w:eastAsia="黑体"/>
          <w:color w:val="000000"/>
          <w:sz w:val="32"/>
          <w:szCs w:val="24"/>
        </w:rPr>
        <w:t xml:space="preserve">： </w:t>
      </w:r>
    </w:p>
    <w:p w14:paraId="1D426EDA">
      <w:pPr>
        <w:tabs>
          <w:tab w:val="left" w:pos="0"/>
        </w:tabs>
        <w:spacing w:beforeLines="0" w:afterLines="0"/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202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color w:val="000000"/>
          <w:sz w:val="32"/>
          <w:szCs w:val="32"/>
        </w:rPr>
        <w:t>年推免研究生复试 面试 外语 口语笔录记录表</w:t>
      </w:r>
    </w:p>
    <w:p w14:paraId="31629C73">
      <w:pPr>
        <w:tabs>
          <w:tab w:val="left" w:pos="0"/>
        </w:tabs>
        <w:spacing w:beforeLines="0" w:afterLines="0"/>
        <w:jc w:val="center"/>
        <w:rPr>
          <w:rFonts w:hint="eastAsia" w:ascii="仿宋_GB2312" w:eastAsia="仿宋_GB2312"/>
          <w:color w:val="000000"/>
          <w:sz w:val="32"/>
          <w:szCs w:val="24"/>
        </w:rPr>
      </w:pPr>
    </w:p>
    <w:tbl>
      <w:tblPr>
        <w:tblStyle w:val="2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467"/>
        <w:gridCol w:w="2007"/>
        <w:gridCol w:w="6"/>
        <w:gridCol w:w="6"/>
        <w:gridCol w:w="1518"/>
        <w:gridCol w:w="2061"/>
      </w:tblGrid>
      <w:tr w14:paraId="5A0B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F23AC3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  <w:t>考生编号</w:t>
            </w:r>
          </w:p>
        </w:tc>
        <w:tc>
          <w:tcPr>
            <w:tcW w:w="246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0AE824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25DB5A">
            <w:pPr>
              <w:tabs>
                <w:tab w:val="left" w:pos="0"/>
              </w:tabs>
              <w:spacing w:beforeLines="0" w:afterLines="0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  <w:t>本科就读学校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AB5BAD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</w:p>
        </w:tc>
      </w:tr>
      <w:tr w14:paraId="5367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29140E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  <w:t>就读专业</w:t>
            </w:r>
          </w:p>
        </w:tc>
        <w:tc>
          <w:tcPr>
            <w:tcW w:w="246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0E9A97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9F4E54">
            <w:pPr>
              <w:tabs>
                <w:tab w:val="left" w:pos="0"/>
              </w:tabs>
              <w:spacing w:beforeLines="0" w:afterLines="0"/>
              <w:ind w:firstLine="240" w:firstLineChars="100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3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94025E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</w:p>
        </w:tc>
      </w:tr>
      <w:tr w14:paraId="0FBEF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84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B45096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  <w:t>拟复试专业代码及名称</w:t>
            </w:r>
          </w:p>
        </w:tc>
        <w:tc>
          <w:tcPr>
            <w:tcW w:w="55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CF9C72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</w:p>
        </w:tc>
      </w:tr>
      <w:tr w14:paraId="3656C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384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4A5221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  <w:t>复试时间</w:t>
            </w: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AA9931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D3B6FE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  <w:t>复试地点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D2B658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</w:p>
        </w:tc>
      </w:tr>
      <w:tr w14:paraId="17B9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9441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95FF24">
            <w:pPr>
              <w:tabs>
                <w:tab w:val="left" w:pos="0"/>
              </w:tabs>
              <w:spacing w:beforeLines="0" w:afterLines="0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  <w:t>面试情况记录：</w:t>
            </w:r>
          </w:p>
          <w:p w14:paraId="72FCECE5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</w:p>
          <w:p w14:paraId="104AE141">
            <w:pPr>
              <w:tabs>
                <w:tab w:val="left" w:pos="0"/>
              </w:tabs>
              <w:spacing w:beforeLines="0" w:afterLines="0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</w:p>
          <w:p w14:paraId="708A437F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</w:p>
          <w:p w14:paraId="2EB9475B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</w:p>
          <w:p w14:paraId="7C3DAC3D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</w:p>
          <w:p w14:paraId="384758A4">
            <w:pPr>
              <w:tabs>
                <w:tab w:val="left" w:pos="0"/>
              </w:tabs>
              <w:spacing w:beforeLines="0" w:afterLines="0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</w:p>
          <w:p w14:paraId="29F2E8F0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</w:p>
          <w:p w14:paraId="00518171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</w:p>
          <w:p w14:paraId="2ABA9B00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</w:p>
          <w:p w14:paraId="553F9AC6"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  <w:t xml:space="preserve">                  记录人：</w:t>
            </w:r>
          </w:p>
        </w:tc>
      </w:tr>
      <w:tr w14:paraId="168EB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2" w:hRule="atLeast"/>
          <w:jc w:val="center"/>
        </w:trPr>
        <w:tc>
          <w:tcPr>
            <w:tcW w:w="9441" w:type="dxa"/>
            <w:gridSpan w:val="7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B06FDA">
            <w:pPr>
              <w:tabs>
                <w:tab w:val="left" w:pos="0"/>
              </w:tabs>
              <w:spacing w:beforeLines="0" w:afterLines="0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  <w:t>外语口语测试记录：</w:t>
            </w:r>
          </w:p>
          <w:p w14:paraId="67574C82">
            <w:pPr>
              <w:tabs>
                <w:tab w:val="left" w:pos="0"/>
              </w:tabs>
              <w:spacing w:beforeLines="0" w:afterLines="0"/>
              <w:ind w:left="420" w:leftChars="200" w:firstLine="1180" w:firstLineChars="492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</w:p>
          <w:p w14:paraId="482E1BE4">
            <w:pPr>
              <w:tabs>
                <w:tab w:val="left" w:pos="0"/>
              </w:tabs>
              <w:spacing w:beforeLines="0" w:afterLines="0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</w:p>
          <w:p w14:paraId="2121E3E7">
            <w:pPr>
              <w:tabs>
                <w:tab w:val="left" w:pos="0"/>
              </w:tabs>
              <w:spacing w:beforeLines="0" w:afterLines="0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</w:p>
          <w:p w14:paraId="2484EA01">
            <w:pPr>
              <w:tabs>
                <w:tab w:val="left" w:pos="0"/>
              </w:tabs>
              <w:spacing w:beforeLines="0" w:afterLines="0"/>
              <w:ind w:left="420" w:leftChars="200" w:firstLine="1180" w:firstLineChars="492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  <w:t xml:space="preserve">                         </w:t>
            </w:r>
          </w:p>
          <w:p w14:paraId="0AD9E1EB">
            <w:pPr>
              <w:tabs>
                <w:tab w:val="left" w:pos="0"/>
              </w:tabs>
              <w:spacing w:beforeLines="0" w:afterLines="0"/>
              <w:ind w:left="420" w:leftChars="200" w:firstLine="1180" w:firstLineChars="492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</w:p>
          <w:p w14:paraId="75A02C60">
            <w:pPr>
              <w:tabs>
                <w:tab w:val="left" w:pos="0"/>
              </w:tabs>
              <w:spacing w:beforeLines="0" w:afterLines="0"/>
              <w:ind w:left="420" w:leftChars="200" w:firstLine="1180" w:firstLineChars="492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</w:p>
          <w:p w14:paraId="37CB23D8">
            <w:pPr>
              <w:tabs>
                <w:tab w:val="left" w:pos="0"/>
              </w:tabs>
              <w:spacing w:beforeLines="0" w:afterLines="0"/>
              <w:ind w:left="420" w:leftChars="200" w:firstLine="1180" w:firstLineChars="492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</w:p>
          <w:p w14:paraId="359205CF">
            <w:pPr>
              <w:tabs>
                <w:tab w:val="left" w:pos="0"/>
              </w:tabs>
              <w:spacing w:beforeLines="0" w:afterLines="0"/>
              <w:ind w:left="420" w:leftChars="200" w:firstLine="1180" w:firstLineChars="492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</w:p>
          <w:p w14:paraId="5B4C44EB">
            <w:pPr>
              <w:tabs>
                <w:tab w:val="left" w:pos="0"/>
              </w:tabs>
              <w:spacing w:beforeLines="0" w:afterLines="0"/>
              <w:ind w:left="420" w:leftChars="200" w:firstLine="1180" w:firstLineChars="492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</w:p>
          <w:p w14:paraId="43269C33">
            <w:pPr>
              <w:tabs>
                <w:tab w:val="left" w:pos="0"/>
              </w:tabs>
              <w:spacing w:beforeLines="0" w:afterLines="0"/>
              <w:ind w:left="420" w:leftChars="200" w:firstLine="1180" w:firstLineChars="492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</w:p>
          <w:p w14:paraId="1CF8F191">
            <w:pPr>
              <w:tabs>
                <w:tab w:val="left" w:pos="0"/>
              </w:tabs>
              <w:spacing w:beforeLines="0" w:afterLines="0"/>
              <w:ind w:left="420" w:leftChars="200" w:firstLine="1180" w:firstLineChars="492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</w:p>
          <w:p w14:paraId="1C563750">
            <w:pPr>
              <w:tabs>
                <w:tab w:val="left" w:pos="0"/>
              </w:tabs>
              <w:spacing w:beforeLines="0" w:afterLines="0"/>
              <w:ind w:left="420" w:leftChars="200" w:firstLine="6460" w:firstLineChars="2692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  <w:t>记录人：</w:t>
            </w:r>
          </w:p>
          <w:p w14:paraId="78BD54D2">
            <w:pPr>
              <w:tabs>
                <w:tab w:val="left" w:pos="0"/>
              </w:tabs>
              <w:spacing w:beforeLines="0" w:afterLines="0"/>
              <w:ind w:left="420" w:leftChars="200" w:firstLine="1180" w:firstLineChars="492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</w:p>
          <w:p w14:paraId="092F5F44">
            <w:pPr>
              <w:tabs>
                <w:tab w:val="left" w:pos="0"/>
              </w:tabs>
              <w:spacing w:beforeLines="0" w:afterLines="0"/>
              <w:ind w:firstLine="3360" w:firstLineChars="1400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  <w:t>复试组长签字：           复试成员签字：</w:t>
            </w:r>
          </w:p>
          <w:p w14:paraId="2D9E9129">
            <w:pPr>
              <w:tabs>
                <w:tab w:val="left" w:pos="0"/>
              </w:tabs>
              <w:spacing w:beforeLines="0" w:afterLines="0"/>
              <w:ind w:left="420" w:leftChars="200" w:firstLine="1180" w:firstLineChars="492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</w:p>
          <w:p w14:paraId="12B12BA8">
            <w:pPr>
              <w:tabs>
                <w:tab w:val="left" w:pos="0"/>
              </w:tabs>
              <w:spacing w:beforeLines="0" w:afterLines="0"/>
              <w:ind w:left="424" w:leftChars="185" w:hanging="36" w:hangingChars="15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  <w:t xml:space="preserve">                                                  年   月   日</w:t>
            </w:r>
          </w:p>
          <w:p w14:paraId="6567BBCD">
            <w:pPr>
              <w:tabs>
                <w:tab w:val="left" w:pos="0"/>
              </w:tabs>
              <w:spacing w:beforeLines="0" w:afterLines="0"/>
              <w:rPr>
                <w:rFonts w:hint="eastAsia" w:ascii="仿宋_GB2312" w:hAnsi="新宋体" w:eastAsia="仿宋_GB2312"/>
                <w:color w:val="000000"/>
                <w:sz w:val="24"/>
                <w:szCs w:val="24"/>
              </w:rPr>
            </w:pPr>
          </w:p>
        </w:tc>
      </w:tr>
    </w:tbl>
    <w:p w14:paraId="1A9801E6">
      <w:r>
        <w:rPr>
          <w:rFonts w:hint="eastAsia" w:ascii="仿宋_GB2312" w:hAnsi="新宋体" w:eastAsia="仿宋_GB2312"/>
          <w:b/>
          <w:color w:val="000000"/>
          <w:sz w:val="24"/>
          <w:szCs w:val="24"/>
        </w:rPr>
        <w:t>备注：表1、表2（</w:t>
      </w:r>
      <w:r>
        <w:rPr>
          <w:rFonts w:hint="eastAsia" w:ascii="仿宋_GB2312" w:hAnsi="新宋体" w:eastAsia="仿宋_GB2312"/>
          <w:b/>
          <w:i/>
          <w:color w:val="C0504D"/>
          <w:sz w:val="24"/>
          <w:szCs w:val="24"/>
          <w:shd w:val="clear" w:color="FFFFFF" w:fill="D9D9D9"/>
        </w:rPr>
        <w:t>须单面打印</w:t>
      </w:r>
      <w:r>
        <w:rPr>
          <w:rFonts w:hint="eastAsia" w:ascii="仿宋_GB2312" w:hAnsi="新宋体" w:eastAsia="仿宋_GB2312"/>
          <w:b/>
          <w:color w:val="000000"/>
          <w:sz w:val="24"/>
          <w:szCs w:val="24"/>
        </w:rPr>
        <w:t>）及专业课笔试答卷请使用标准A4纸装订成册留档。</w:t>
      </w: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ODNlYzNmZjE4ZGZhNDZkZDE3YTZhMjEyMjRiNDQifQ=="/>
  </w:docVars>
  <w:rsids>
    <w:rsidRoot w:val="00000000"/>
    <w:rsid w:val="0343597A"/>
    <w:rsid w:val="042022BF"/>
    <w:rsid w:val="06E65352"/>
    <w:rsid w:val="12B026BA"/>
    <w:rsid w:val="1A22769F"/>
    <w:rsid w:val="20050FBC"/>
    <w:rsid w:val="2BC966DA"/>
    <w:rsid w:val="3BAF7B38"/>
    <w:rsid w:val="406177AB"/>
    <w:rsid w:val="4C4B1A23"/>
    <w:rsid w:val="4F9074BE"/>
    <w:rsid w:val="566F6585"/>
    <w:rsid w:val="5B1507EC"/>
    <w:rsid w:val="5EB94A53"/>
    <w:rsid w:val="668877AC"/>
    <w:rsid w:val="723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825</Words>
  <Characters>976</Characters>
  <Lines>0</Lines>
  <Paragraphs>0</Paragraphs>
  <TotalTime>0</TotalTime>
  <ScaleCrop>false</ScaleCrop>
  <LinksUpToDate>false</LinksUpToDate>
  <CharactersWithSpaces>1217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2024-09-19T09:05:00Z</dcterms:created>
  <dc:creator>Administrator</dc:creator>
  <cp:lastModifiedBy>Administrator</cp:lastModifiedBy>
  <dcterms:modified xsi:type="dcterms:W3CDTF">2025-09-16T01:45:49Z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AC55591E9C2E45E895C696009E3FF9F3_12</vt:lpwstr>
  </property>
  <property fmtid="{D5CDD505-2E9C-101B-9397-08002B2CF9AE}" pid="4" name="KSOTemplateDocerSaveRecord">
    <vt:lpwstr>eyJoZGlkIjoiNTgyODNlYzNmZjE4ZGZhNDZkZDE3YTZhMjEyMjRiNDQifQ==</vt:lpwstr>
  </property>
</Properties>
</file>