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E99E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附件2</w:t>
      </w:r>
    </w:p>
    <w:p w14:paraId="4BED427E"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2025年度科研攻关项目指南需求征集汇总表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443"/>
        <w:gridCol w:w="2409"/>
        <w:gridCol w:w="1836"/>
        <w:gridCol w:w="1708"/>
        <w:gridCol w:w="1559"/>
        <w:gridCol w:w="1560"/>
        <w:gridCol w:w="2867"/>
      </w:tblGrid>
      <w:tr w14:paraId="3B5C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067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5CE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所属产业</w:t>
            </w:r>
          </w:p>
          <w:p w14:paraId="47AABDF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领域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E2E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技术需求名称</w:t>
            </w: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E6C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需求企业/</w:t>
            </w:r>
          </w:p>
          <w:p w14:paraId="467AC16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高校</w:t>
            </w:r>
          </w:p>
        </w:tc>
        <w:tc>
          <w:tcPr>
            <w:tcW w:w="1708" w:type="dxa"/>
            <w:shd w:val="clear" w:color="auto" w:fill="FFFFFF"/>
            <w:vAlign w:val="center"/>
          </w:tcPr>
          <w:p w14:paraId="37383D4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入驻创新院</w:t>
            </w:r>
          </w:p>
          <w:p w14:paraId="1B90048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科研团队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98F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940B90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346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该</w:t>
            </w:r>
            <w:r>
              <w:rPr>
                <w:rFonts w:ascii="Times New Roman" w:hAnsi="Times New Roman" w:eastAsia="宋体" w:cs="Times New Roman"/>
                <w:sz w:val="24"/>
              </w:rPr>
              <w:t>需求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配套研发经费的企业和金额</w:t>
            </w:r>
            <w:r>
              <w:rPr>
                <w:rFonts w:ascii="Times New Roman" w:hAnsi="Times New Roman" w:eastAsia="宋体" w:cs="Times New Roman"/>
                <w:sz w:val="24"/>
              </w:rPr>
              <w:t>（万元）</w:t>
            </w:r>
          </w:p>
        </w:tc>
      </w:tr>
      <w:tr w14:paraId="384E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FC6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7AB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F91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064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4B72857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B59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4617CD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865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1E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99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A67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00D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26B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38730E0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388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B3252E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E72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A67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E6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B44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909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C78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1F0E25C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BD3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F27189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12A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BAB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D36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C71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CC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EBB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6FCDF5D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21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5358CC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300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3BF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E6D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4D0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C7C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E6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6D019AD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F3C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9FB85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B42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AAD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196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6F9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DDC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D5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784C01B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26E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3FEF7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8A2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85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B80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AE6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1CB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E2B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46B543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4D4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A2775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8F2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35A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92A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4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401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B4F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0B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14:paraId="2D62F32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DB9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996A00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FFE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1EEEDB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D4ECC"/>
    <w:rsid w:val="130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2025-12-13T15:04:00Z</dcterms:created>
  <dc:creator>王晓楠</dc:creator>
  <cp:lastModifiedBy>王晓楠</cp:lastModifiedBy>
  <dcterms:modified xsi:type="dcterms:W3CDTF">2025-12-13T15:04:37Z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26CE709219604229A471047BB4187EBE_11</vt:lpwstr>
  </property>
  <property fmtid="{D5CDD505-2E9C-101B-9397-08002B2CF9AE}" pid="4" name="KSOTemplateDocerSaveRecord">
    <vt:lpwstr>eyJoZGlkIjoiMmQ0ODYxYWNlMDg0M2ZjYzhlM2QyZjg3YmJkZjE3ZDciLCJ1c2VySWQiOiIzODAwNDQ2NjUifQ==</vt:lpwstr>
  </property>
</Properties>
</file>