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6F6A"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附件</w:t>
      </w:r>
      <w:r>
        <w:rPr>
          <w:rFonts w:hint="eastAsia" w:ascii="Times New Roman" w:hAnsi="Times New Roman" w:eastAsia="仿宋_GB2312" w:cs="Times New Roman"/>
          <w:sz w:val="24"/>
        </w:rPr>
        <w:t>1</w:t>
      </w:r>
    </w:p>
    <w:p w14:paraId="7F50B502"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2025年度科研攻关项目指南需求征集表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86"/>
        <w:gridCol w:w="1087"/>
        <w:gridCol w:w="1087"/>
        <w:gridCol w:w="1086"/>
        <w:gridCol w:w="1087"/>
        <w:gridCol w:w="1087"/>
      </w:tblGrid>
      <w:tr w14:paraId="1DB0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36" w:type="dxa"/>
            <w:vAlign w:val="center"/>
          </w:tcPr>
          <w:p w14:paraId="3E41902F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所属产业领域</w:t>
            </w:r>
          </w:p>
        </w:tc>
        <w:tc>
          <w:tcPr>
            <w:tcW w:w="6520" w:type="dxa"/>
            <w:gridSpan w:val="6"/>
            <w:vAlign w:val="center"/>
          </w:tcPr>
          <w:p w14:paraId="3B141DE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D5A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36" w:type="dxa"/>
            <w:vAlign w:val="center"/>
          </w:tcPr>
          <w:p w14:paraId="3ECD31B7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技术需求名称</w:t>
            </w:r>
          </w:p>
        </w:tc>
        <w:tc>
          <w:tcPr>
            <w:tcW w:w="6520" w:type="dxa"/>
            <w:gridSpan w:val="6"/>
            <w:vAlign w:val="center"/>
          </w:tcPr>
          <w:p w14:paraId="6F87818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149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36" w:type="dxa"/>
            <w:vAlign w:val="center"/>
          </w:tcPr>
          <w:p w14:paraId="2416CD07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需求企业/高校名称</w:t>
            </w:r>
          </w:p>
        </w:tc>
        <w:tc>
          <w:tcPr>
            <w:tcW w:w="6520" w:type="dxa"/>
            <w:gridSpan w:val="6"/>
            <w:vAlign w:val="center"/>
          </w:tcPr>
          <w:p w14:paraId="50C8263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3FB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36" w:type="dxa"/>
            <w:vAlign w:val="center"/>
          </w:tcPr>
          <w:p w14:paraId="68BA8193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高校入驻研究院科研团队名称</w:t>
            </w:r>
          </w:p>
        </w:tc>
        <w:tc>
          <w:tcPr>
            <w:tcW w:w="6520" w:type="dxa"/>
            <w:gridSpan w:val="6"/>
            <w:vAlign w:val="center"/>
          </w:tcPr>
          <w:p w14:paraId="5609E0A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F11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36" w:type="dxa"/>
            <w:vAlign w:val="center"/>
          </w:tcPr>
          <w:p w14:paraId="2424AACC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需求企业/科研单位联系人</w:t>
            </w:r>
          </w:p>
        </w:tc>
        <w:tc>
          <w:tcPr>
            <w:tcW w:w="1086" w:type="dxa"/>
            <w:vAlign w:val="center"/>
          </w:tcPr>
          <w:p w14:paraId="13A02DD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087" w:type="dxa"/>
            <w:vAlign w:val="center"/>
          </w:tcPr>
          <w:p w14:paraId="030BE1F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87" w:type="dxa"/>
            <w:vAlign w:val="center"/>
          </w:tcPr>
          <w:p w14:paraId="79E755B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</w:t>
            </w:r>
          </w:p>
        </w:tc>
        <w:tc>
          <w:tcPr>
            <w:tcW w:w="1086" w:type="dxa"/>
            <w:vAlign w:val="center"/>
          </w:tcPr>
          <w:p w14:paraId="3AD0456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87" w:type="dxa"/>
            <w:vAlign w:val="center"/>
          </w:tcPr>
          <w:p w14:paraId="6303799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1087" w:type="dxa"/>
            <w:vAlign w:val="center"/>
          </w:tcPr>
          <w:p w14:paraId="2DB90C1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5A9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36" w:type="dxa"/>
            <w:vAlign w:val="center"/>
          </w:tcPr>
          <w:p w14:paraId="3DC1F696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技术需求/科研难点名称</w:t>
            </w:r>
          </w:p>
        </w:tc>
        <w:tc>
          <w:tcPr>
            <w:tcW w:w="6520" w:type="dxa"/>
            <w:gridSpan w:val="6"/>
            <w:vAlign w:val="center"/>
          </w:tcPr>
          <w:p w14:paraId="5DB74DA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940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36" w:type="dxa"/>
            <w:vAlign w:val="center"/>
          </w:tcPr>
          <w:p w14:paraId="6D7AD8F9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项目需求的背景与意义</w:t>
            </w:r>
          </w:p>
        </w:tc>
        <w:tc>
          <w:tcPr>
            <w:tcW w:w="6520" w:type="dxa"/>
            <w:gridSpan w:val="6"/>
            <w:vAlign w:val="center"/>
          </w:tcPr>
          <w:p w14:paraId="74E58BC6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（重点从服务于国家重大战略需求、石家庄市相关产业发展规模与技术发展现状等方面，简单说明此需求的重要性、必要性、紧迫性和意义重要性）</w:t>
            </w:r>
          </w:p>
          <w:p w14:paraId="4002966B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7CB4443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E64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436" w:type="dxa"/>
            <w:vAlign w:val="center"/>
          </w:tcPr>
          <w:p w14:paraId="6AAF345D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技术需求/科研难点概述</w:t>
            </w:r>
          </w:p>
        </w:tc>
        <w:tc>
          <w:tcPr>
            <w:tcW w:w="6520" w:type="dxa"/>
            <w:gridSpan w:val="6"/>
            <w:vAlign w:val="center"/>
          </w:tcPr>
          <w:p w14:paraId="1DF19E98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（描述具体技术难题或发展瓶颈，内容</w:t>
            </w:r>
            <w:r>
              <w:rPr>
                <w:rFonts w:hint="eastAsia" w:ascii="宋体" w:hAnsi="宋体" w:eastAsia="宋体" w:cs="Times New Roman"/>
                <w:sz w:val="24"/>
              </w:rPr>
              <w:t>明确</w:t>
            </w:r>
            <w:r>
              <w:rPr>
                <w:rFonts w:ascii="宋体" w:hAnsi="宋体" w:eastAsia="宋体" w:cs="Times New Roman"/>
                <w:sz w:val="24"/>
              </w:rPr>
              <w:t>具体、指向清晰；简述技术攻关的方向，说明期望通过科技创新解决的技术壁垒；</w:t>
            </w:r>
            <w:r>
              <w:rPr>
                <w:rFonts w:hint="eastAsia" w:ascii="宋体" w:hAnsi="宋体" w:eastAsia="宋体" w:cs="Times New Roman"/>
                <w:sz w:val="24"/>
              </w:rPr>
              <w:t>该技术需求</w:t>
            </w:r>
            <w:r>
              <w:rPr>
                <w:rFonts w:ascii="宋体" w:hAnsi="宋体" w:eastAsia="宋体" w:cs="Times New Roman"/>
                <w:sz w:val="24"/>
              </w:rPr>
              <w:t>是否</w:t>
            </w:r>
            <w:r>
              <w:rPr>
                <w:rFonts w:hint="eastAsia" w:ascii="宋体" w:hAnsi="宋体" w:eastAsia="宋体" w:cs="Times New Roman"/>
                <w:sz w:val="24"/>
              </w:rPr>
              <w:t>属</w:t>
            </w:r>
            <w:r>
              <w:rPr>
                <w:rFonts w:ascii="宋体" w:hAnsi="宋体" w:eastAsia="宋体" w:cs="Times New Roman"/>
                <w:sz w:val="24"/>
              </w:rPr>
              <w:t>行业共性</w:t>
            </w:r>
            <w:r>
              <w:rPr>
                <w:rFonts w:hint="eastAsia" w:ascii="宋体" w:hAnsi="宋体" w:eastAsia="宋体" w:cs="Times New Roman"/>
                <w:sz w:val="24"/>
              </w:rPr>
              <w:t>关键技术或</w:t>
            </w:r>
            <w:r>
              <w:rPr>
                <w:rFonts w:ascii="宋体" w:hAnsi="宋体" w:eastAsia="宋体" w:cs="Times New Roman"/>
                <w:sz w:val="24"/>
              </w:rPr>
              <w:t>“卡脖子”技术</w:t>
            </w:r>
            <w:r>
              <w:rPr>
                <w:rFonts w:hint="eastAsia" w:ascii="宋体" w:hAnsi="宋体" w:eastAsia="宋体" w:cs="Times New Roman"/>
                <w:sz w:val="24"/>
              </w:rPr>
              <w:t>，同时说明该技术</w:t>
            </w:r>
            <w:r>
              <w:rPr>
                <w:rFonts w:ascii="宋体" w:hAnsi="宋体" w:eastAsia="宋体" w:cs="Times New Roman"/>
                <w:sz w:val="24"/>
              </w:rPr>
              <w:t>现实应用场景</w:t>
            </w:r>
            <w:r>
              <w:rPr>
                <w:rFonts w:hint="eastAsia" w:ascii="宋体" w:hAnsi="宋体" w:eastAsia="宋体" w:cs="Times New Roman"/>
                <w:sz w:val="24"/>
              </w:rPr>
              <w:t>。</w:t>
            </w:r>
            <w:r>
              <w:rPr>
                <w:rFonts w:ascii="宋体" w:hAnsi="宋体" w:eastAsia="宋体" w:cs="Times New Roman"/>
                <w:sz w:val="24"/>
              </w:rPr>
              <w:t>）</w:t>
            </w:r>
          </w:p>
          <w:p w14:paraId="0123029C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192C705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45A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36" w:type="dxa"/>
            <w:vAlign w:val="center"/>
          </w:tcPr>
          <w:p w14:paraId="0A8B3BF4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联合攻关后</w:t>
            </w:r>
          </w:p>
          <w:p w14:paraId="48341261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的预期目标</w:t>
            </w:r>
          </w:p>
        </w:tc>
        <w:tc>
          <w:tcPr>
            <w:tcW w:w="6520" w:type="dxa"/>
            <w:gridSpan w:val="6"/>
            <w:vAlign w:val="center"/>
          </w:tcPr>
          <w:p w14:paraId="0A6D5864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</w:t>
            </w:r>
            <w:r>
              <w:rPr>
                <w:rFonts w:ascii="宋体" w:hAnsi="宋体" w:eastAsia="宋体" w:cs="Times New Roman"/>
                <w:sz w:val="24"/>
              </w:rPr>
              <w:t>目前的技术指标参数，攻关后要求达到的技术参数</w:t>
            </w:r>
            <w:r>
              <w:rPr>
                <w:rFonts w:hint="eastAsia" w:ascii="宋体" w:hAnsi="宋体" w:eastAsia="宋体" w:cs="Times New Roman"/>
                <w:sz w:val="24"/>
              </w:rPr>
              <w:t>。）</w:t>
            </w:r>
          </w:p>
          <w:p w14:paraId="4D912E91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136F00F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A4A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36" w:type="dxa"/>
            <w:vAlign w:val="center"/>
          </w:tcPr>
          <w:p w14:paraId="01094E70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成果转移转化的</w:t>
            </w:r>
          </w:p>
          <w:p w14:paraId="77AE1981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预期合作方式</w:t>
            </w:r>
          </w:p>
        </w:tc>
        <w:tc>
          <w:tcPr>
            <w:tcW w:w="6520" w:type="dxa"/>
            <w:gridSpan w:val="6"/>
            <w:vAlign w:val="center"/>
          </w:tcPr>
          <w:p w14:paraId="135E9902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技术开发□     技术转让□     技术许可□</w:t>
            </w:r>
          </w:p>
          <w:p w14:paraId="2EFAB198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技术入股□     技术咨询□     技术服务□</w:t>
            </w:r>
          </w:p>
          <w:p w14:paraId="7BF5F676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其它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（可多选）</w:t>
            </w:r>
          </w:p>
        </w:tc>
      </w:tr>
      <w:tr w14:paraId="7633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36" w:type="dxa"/>
            <w:vAlign w:val="center"/>
          </w:tcPr>
          <w:p w14:paraId="5884B8FE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合作周期</w:t>
            </w:r>
          </w:p>
        </w:tc>
        <w:tc>
          <w:tcPr>
            <w:tcW w:w="6520" w:type="dxa"/>
            <w:gridSpan w:val="6"/>
            <w:vAlign w:val="center"/>
          </w:tcPr>
          <w:p w14:paraId="4C3E611E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计划在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月前完成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</w:tc>
      </w:tr>
      <w:tr w14:paraId="3013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436" w:type="dxa"/>
            <w:vAlign w:val="center"/>
          </w:tcPr>
          <w:p w14:paraId="326B941A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企业意向投入</w:t>
            </w:r>
          </w:p>
          <w:p w14:paraId="315FD77F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金额（万元）</w:t>
            </w:r>
          </w:p>
        </w:tc>
        <w:tc>
          <w:tcPr>
            <w:tcW w:w="6520" w:type="dxa"/>
            <w:gridSpan w:val="6"/>
            <w:vAlign w:val="center"/>
          </w:tcPr>
          <w:p w14:paraId="119CCE26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企业愿意为该技术需求,提供配套资金投入不少于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万元。</w:t>
            </w:r>
          </w:p>
        </w:tc>
      </w:tr>
      <w:tr w14:paraId="5158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36" w:type="dxa"/>
            <w:vAlign w:val="center"/>
          </w:tcPr>
          <w:p w14:paraId="55FE10B0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预期产权归属</w:t>
            </w:r>
          </w:p>
        </w:tc>
        <w:tc>
          <w:tcPr>
            <w:tcW w:w="6520" w:type="dxa"/>
            <w:gridSpan w:val="6"/>
            <w:vAlign w:val="center"/>
          </w:tcPr>
          <w:p w14:paraId="0ED30AFB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3DDB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36" w:type="dxa"/>
            <w:vAlign w:val="center"/>
          </w:tcPr>
          <w:p w14:paraId="63C0509D">
            <w:pPr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是否公开</w:t>
            </w:r>
          </w:p>
        </w:tc>
        <w:tc>
          <w:tcPr>
            <w:tcW w:w="6520" w:type="dxa"/>
            <w:gridSpan w:val="6"/>
            <w:vAlign w:val="center"/>
          </w:tcPr>
          <w:p w14:paraId="6284F8F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公开□       非公开□</w:t>
            </w:r>
          </w:p>
        </w:tc>
      </w:tr>
    </w:tbl>
    <w:p w14:paraId="6C6805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81B55"/>
    <w:rsid w:val="26937C58"/>
    <w:rsid w:val="2F3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2025-12-13T15:03:00Z</dcterms:created>
  <dc:creator>王晓楠</dc:creator>
  <cp:lastModifiedBy>王晓楠</cp:lastModifiedBy>
  <dcterms:modified xsi:type="dcterms:W3CDTF">2025-12-13T15:06:28Z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9B0F68C7A8ED426F8F8318C24AC89605_13</vt:lpwstr>
  </property>
  <property fmtid="{D5CDD505-2E9C-101B-9397-08002B2CF9AE}" pid="4" name="KSOTemplateDocerSaveRecord">
    <vt:lpwstr>eyJoZGlkIjoiMmQ0ODYxYWNlMDg0M2ZjYzhlM2QyZjg3YmJkZjE3ZDciLCJ1c2VySWQiOiIzODAwNDQ2NjUifQ==</vt:lpwstr>
  </property>
</Properties>
</file>