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3B168">
      <w:pPr>
        <w:pStyle w:val="2"/>
        <w:spacing w:line="600" w:lineRule="exact"/>
        <w:rPr>
          <w:rFonts w:hint="eastAsia" w:ascii="黑体" w:hAnsi="黑体" w:eastAsia="黑体"/>
          <w:bCs/>
          <w:highlight w:val="none"/>
        </w:rPr>
      </w:pPr>
      <w:r>
        <w:rPr>
          <w:rFonts w:hint="eastAsia" w:ascii="黑体" w:hAnsi="黑体" w:eastAsia="黑体"/>
          <w:highlight w:val="none"/>
        </w:rPr>
        <w:t>附件1：</w:t>
      </w:r>
      <w:r>
        <w:rPr>
          <w:rFonts w:hint="eastAsia" w:ascii="黑体" w:hAnsi="黑体" w:eastAsia="黑体"/>
          <w:bCs/>
          <w:highlight w:val="none"/>
        </w:rPr>
        <w:t xml:space="preserve"> </w:t>
      </w:r>
    </w:p>
    <w:p w14:paraId="1114DDBB">
      <w:pPr>
        <w:spacing w:line="44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ascii="方正小标宋简体" w:hAnsi="仿宋" w:eastAsia="方正小标宋简体"/>
          <w:sz w:val="36"/>
          <w:szCs w:val="36"/>
          <w:highlight w:val="none"/>
        </w:rPr>
        <w:t>202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年第</w:t>
      </w: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三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期发展对象培训班日程安排表</w:t>
      </w:r>
    </w:p>
    <w:tbl>
      <w:tblPr>
        <w:tblStyle w:val="5"/>
        <w:tblpPr w:leftFromText="180" w:rightFromText="180" w:vertAnchor="text" w:horzAnchor="page" w:tblpX="1117" w:tblpY="430"/>
        <w:tblOverlap w:val="never"/>
        <w:tblW w:w="1018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545"/>
        <w:gridCol w:w="1845"/>
        <w:gridCol w:w="1414"/>
        <w:gridCol w:w="4684"/>
      </w:tblGrid>
      <w:tr w14:paraId="20014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15BA9B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45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51B1E7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1845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27B7DF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414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C1E17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4684" w:type="dxa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90B694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课程主题</w:t>
            </w:r>
          </w:p>
        </w:tc>
      </w:tr>
      <w:tr w14:paraId="1D631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9BC7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77903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26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7E735D1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周一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18E8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7E00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/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1FD8E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班会：培训纪律与考核要求</w:t>
            </w:r>
          </w:p>
        </w:tc>
      </w:tr>
      <w:tr w14:paraId="3E287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696B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2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308B9B2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27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日</w:t>
            </w:r>
          </w:p>
          <w:p w14:paraId="30C58E9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周二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A2E31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14:30-15:30</w:t>
            </w:r>
          </w:p>
        </w:tc>
        <w:tc>
          <w:tcPr>
            <w:tcW w:w="14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803A037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会议中心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南楼二层报告厅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D82A93">
            <w:pPr>
              <w:widowControl/>
              <w:ind w:left="1960" w:leftChars="0" w:hanging="1960" w:hangingChars="700"/>
              <w:jc w:val="left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党课：党的组织制度与纪律</w:t>
            </w:r>
          </w:p>
          <w:p w14:paraId="207575F6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（主讲人：林善园）</w:t>
            </w:r>
          </w:p>
        </w:tc>
      </w:tr>
      <w:tr w14:paraId="5645F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F3D9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3</w:t>
            </w:r>
          </w:p>
        </w:tc>
        <w:tc>
          <w:tcPr>
            <w:tcW w:w="15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86B2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1636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15:40-16:40</w:t>
            </w:r>
          </w:p>
        </w:tc>
        <w:tc>
          <w:tcPr>
            <w:tcW w:w="14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0144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F28DA">
            <w:pPr>
              <w:widowControl/>
              <w:ind w:left="1960" w:leftChars="0" w:hanging="1960" w:hangingChars="700"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党课：中国共产党人精神谱系</w:t>
            </w:r>
          </w:p>
          <w:p w14:paraId="49BD6177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（主讲人：多宏宇）</w:t>
            </w:r>
          </w:p>
        </w:tc>
      </w:tr>
      <w:tr w14:paraId="65BF3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64773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4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E18CD9D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31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日</w:t>
            </w:r>
          </w:p>
          <w:p w14:paraId="7427679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（周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六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B98C1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8:30-10:00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5476E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highlight w:val="none"/>
                <w:lang w:val="en-US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19楼205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ADF9F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教育强国</w:t>
            </w:r>
          </w:p>
          <w:p w14:paraId="4EAA5CCA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yellow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孟翊洁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224270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1EE65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5</w:t>
            </w:r>
          </w:p>
        </w:tc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E4CC1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31A1F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10:20-11:50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E96F44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19楼205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48562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党课：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以中国式现代化全面推进中华民族伟大复兴</w:t>
            </w:r>
          </w:p>
          <w:p w14:paraId="39E09E8A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yellow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牟文鹏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363A3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8145D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6</w:t>
            </w:r>
          </w:p>
        </w:tc>
        <w:tc>
          <w:tcPr>
            <w:tcW w:w="15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868301F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7422F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14:00-15:30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DF2349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19楼205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5A5E7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百年大党和全面从严治党</w:t>
            </w:r>
          </w:p>
          <w:p w14:paraId="5C52AFC2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yellow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许月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138D4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A1BB9E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7</w:t>
            </w:r>
          </w:p>
        </w:tc>
        <w:tc>
          <w:tcPr>
            <w:tcW w:w="15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869B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D9D304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15:50-17:20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23CA96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19楼205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BE4F4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党课：如何理解新时代青年党员的使命与挑战</w:t>
            </w:r>
          </w:p>
          <w:p w14:paraId="34F14127">
            <w:pPr>
              <w:widowControl/>
              <w:jc w:val="right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yellow"/>
                <w:lang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（主讲人：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林毅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）</w:t>
            </w:r>
          </w:p>
        </w:tc>
      </w:tr>
      <w:tr w14:paraId="46703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B1CFF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8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CF339D2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11月1日（周日）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FC3D3F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8:00-17:00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7AB08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/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47CBE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实践：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红色教育基地参观</w:t>
            </w:r>
          </w:p>
        </w:tc>
      </w:tr>
      <w:tr w14:paraId="7A20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2B9D7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11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7402F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11月3日（周二）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880D0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val="en-US" w:eastAsia="zh-CN" w:bidi="ar"/>
              </w:rPr>
              <w:t>15:00-16:00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74FEC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eastAsia="zh-CN" w:bidi="ar"/>
              </w:rPr>
              <w:t>指定教室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AF835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理论知识测试</w:t>
            </w:r>
          </w:p>
        </w:tc>
      </w:tr>
      <w:tr w14:paraId="76318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7B82F6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12</w:t>
            </w:r>
          </w:p>
        </w:tc>
        <w:tc>
          <w:tcPr>
            <w:tcW w:w="15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DCE71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10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26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日</w:t>
            </w:r>
          </w:p>
          <w:p w14:paraId="34205AF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-</w:t>
            </w:r>
          </w:p>
          <w:p w14:paraId="6F26E753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11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月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val="en-US" w:eastAsia="zh-CN" w:bidi="ar"/>
              </w:rPr>
              <w:t>8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日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CBA6E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/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6486F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/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AD94B1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实践：模拟组织生活</w:t>
            </w:r>
          </w:p>
        </w:tc>
      </w:tr>
      <w:tr w14:paraId="09DE4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38759">
            <w:pPr>
              <w:widowControl/>
              <w:jc w:val="center"/>
              <w:textAlignment w:val="center"/>
              <w:rPr>
                <w:rFonts w:hint="default" w:ascii="仿宋_GB2312" w:hAnsi="仿宋" w:eastAsia="仿宋_GB2312" w:cs="仿宋"/>
                <w:color w:val="000000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28"/>
                <w:lang w:val="en-US" w:eastAsia="zh-CN"/>
              </w:rPr>
              <w:t>13</w:t>
            </w:r>
          </w:p>
        </w:tc>
        <w:tc>
          <w:tcPr>
            <w:tcW w:w="15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67CDCB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750150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/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6CCC47">
            <w:pPr>
              <w:widowControl/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lang w:bidi="ar"/>
              </w:rPr>
              <w:t>/</w:t>
            </w:r>
          </w:p>
        </w:tc>
        <w:tc>
          <w:tcPr>
            <w:tcW w:w="4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95582">
            <w:pPr>
              <w:widowControl/>
              <w:jc w:val="left"/>
              <w:textAlignment w:val="center"/>
              <w:rPr>
                <w:rFonts w:hint="eastAsia" w:ascii="仿宋_GB2312" w:hAnsi="仿宋" w:eastAsia="仿宋_GB2312" w:cs="仿宋"/>
                <w:color w:val="000000"/>
                <w:szCs w:val="28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Cs w:val="28"/>
                <w:highlight w:val="none"/>
                <w:lang w:bidi="ar"/>
              </w:rPr>
              <w:t>讨论课：赓续伟大长征精神 走好新时代青年长征路</w:t>
            </w:r>
          </w:p>
        </w:tc>
      </w:tr>
    </w:tbl>
    <w:p w14:paraId="0E6CEF16">
      <w:pPr>
        <w:spacing w:line="440" w:lineRule="exact"/>
        <w:jc w:val="center"/>
        <w:rPr>
          <w:rFonts w:ascii="方正小标宋简体" w:hAnsi="仿宋" w:eastAsia="方正小标宋简体"/>
          <w:sz w:val="36"/>
          <w:szCs w:val="36"/>
        </w:rPr>
      </w:pPr>
    </w:p>
    <w:p w14:paraId="24A1F76D">
      <w:pPr>
        <w:rPr>
          <w:rFonts w:hint="eastAsia" w:ascii="黑体" w:hAnsi="黑体" w:eastAsia="黑体"/>
          <w:sz w:val="32"/>
          <w:szCs w:val="40"/>
          <w:highlight w:val="none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8E7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1FA6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21FA6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0ZTU4N2IyZDY0MDZhMGJlM2RhY2Q2ZmE3OGEzYzMifQ=="/>
  </w:docVars>
  <w:rsids>
    <w:rsidRoot w:val="00000000"/>
    <w:rsid w:val="0022181C"/>
    <w:rsid w:val="069818BD"/>
    <w:rsid w:val="06EF0794"/>
    <w:rsid w:val="08A800A9"/>
    <w:rsid w:val="0F4F76D0"/>
    <w:rsid w:val="0FB573D4"/>
    <w:rsid w:val="116003F7"/>
    <w:rsid w:val="12D931F9"/>
    <w:rsid w:val="14C163F2"/>
    <w:rsid w:val="14FB0265"/>
    <w:rsid w:val="16B831D5"/>
    <w:rsid w:val="174F5F77"/>
    <w:rsid w:val="17DE4593"/>
    <w:rsid w:val="17F456F7"/>
    <w:rsid w:val="1A907F84"/>
    <w:rsid w:val="1E6A20B9"/>
    <w:rsid w:val="21BC262E"/>
    <w:rsid w:val="2B1725AC"/>
    <w:rsid w:val="2CE45A08"/>
    <w:rsid w:val="315009F0"/>
    <w:rsid w:val="32CE54EA"/>
    <w:rsid w:val="37C40308"/>
    <w:rsid w:val="39091700"/>
    <w:rsid w:val="39D709A6"/>
    <w:rsid w:val="3AC251A1"/>
    <w:rsid w:val="3BA925ED"/>
    <w:rsid w:val="40E20313"/>
    <w:rsid w:val="447A77FD"/>
    <w:rsid w:val="464078D3"/>
    <w:rsid w:val="46464618"/>
    <w:rsid w:val="49521DF7"/>
    <w:rsid w:val="4AE419CD"/>
    <w:rsid w:val="4B98721C"/>
    <w:rsid w:val="4D375ECD"/>
    <w:rsid w:val="4DD11240"/>
    <w:rsid w:val="4EB470B0"/>
    <w:rsid w:val="4F376A78"/>
    <w:rsid w:val="4F382883"/>
    <w:rsid w:val="534E4011"/>
    <w:rsid w:val="555428ED"/>
    <w:rsid w:val="56AC1389"/>
    <w:rsid w:val="5B745BFD"/>
    <w:rsid w:val="5C7150A6"/>
    <w:rsid w:val="5CD54DC2"/>
    <w:rsid w:val="60C846E2"/>
    <w:rsid w:val="61EA192F"/>
    <w:rsid w:val="623F2739"/>
    <w:rsid w:val="69121E68"/>
    <w:rsid w:val="6AF43EE9"/>
    <w:rsid w:val="6C35493F"/>
    <w:rsid w:val="6F701AC6"/>
    <w:rsid w:val="703E6382"/>
    <w:rsid w:val="715408D7"/>
    <w:rsid w:val="719A0BD8"/>
    <w:rsid w:val="77F92890"/>
    <w:rsid w:val="783A155B"/>
    <w:rsid w:val="7A552C46"/>
    <w:rsid w:val="7BDA1707"/>
    <w:rsid w:val="7D2E15A0"/>
    <w:rsid w:val="7D7B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640" w:lineRule="atLeast"/>
    </w:pPr>
    <w:rPr>
      <w:rFonts w:eastAsia="仿宋_GB2312"/>
      <w:sz w:val="32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  <w:tab w:val="clear" w:pos="0"/>
      </w:tabs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  <w:tab w:val="clear" w:pos="0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autoRedefine/>
    <w:qFormat/>
    <w:uiPriority w:val="0"/>
  </w:style>
  <w:style w:type="paragraph" w:customStyle="1" w:styleId="8">
    <w:name w:val=" Char"/>
    <w:basedOn w:val="1"/>
    <w:autoRedefine/>
    <w:semiHidden/>
    <w:qFormat/>
    <w:uiPriority w:val="0"/>
    <w:pPr>
      <w:widowControl/>
      <w:tabs>
        <w:tab w:val="clear" w:pos="0"/>
      </w:tabs>
      <w:adjustRightInd/>
      <w:snapToGrid/>
      <w:spacing w:line="240" w:lineRule="auto"/>
      <w:ind w:firstLine="420" w:firstLineChars="200"/>
      <w:jc w:val="left"/>
    </w:pPr>
    <w:rPr>
      <w:rFonts w:hAnsi="宋体"/>
      <w:color w:val="000000"/>
      <w:sz w:val="21"/>
      <w:lang w:bidi="he-I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337</Words>
  <Characters>444</Characters>
  <Lines>0</Lines>
  <Paragraphs>0</Paragraphs>
  <TotalTime>153</TotalTime>
  <ScaleCrop>false</ScaleCrop>
  <LinksUpToDate>false</LinksUpToDate>
  <CharactersWithSpaces>446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2024-03-06T06:21:00Z</dcterms:created>
  <dc:creator>Administrator</dc:creator>
  <cp:lastModifiedBy>刘一琳</cp:lastModifiedBy>
  <cp:lastPrinted>2024-03-12T03:39:00Z</cp:lastPrinted>
  <dcterms:modified xsi:type="dcterms:W3CDTF">2026-10-19T09:06:18Z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FB44B72CAADB4EF0851BED7126CF18F5_13</vt:lpwstr>
  </property>
  <property fmtid="{D5CDD505-2E9C-101B-9397-08002B2CF9AE}" pid="4" name="KSOTemplateDocerSaveRecord">
    <vt:lpwstr>eyJoZGlkIjoiNjdmMjEwMTEyZjkyMTM2Zjg0MmNmY2MxMjc3MjNmODEiLCJ1c2VySWQiOiIyMjg0Mjg0ODUifQ==</vt:lpwstr>
  </property>
</Properties>
</file>