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29A" w:rsidRDefault="006E0071">
      <w:pPr>
        <w:widowControl w:val="0"/>
        <w:spacing w:after="0" w:line="570" w:lineRule="exact"/>
        <w:rPr>
          <w:rFonts w:ascii="黑体" w:eastAsia="黑体" w:hAnsi="黑体"/>
          <w:bCs/>
          <w:kern w:val="2"/>
          <w:sz w:val="32"/>
          <w:szCs w:val="32"/>
          <w:lang w:eastAsia="zh-CN"/>
        </w:rPr>
      </w:pPr>
      <w:r>
        <w:rPr>
          <w:rFonts w:ascii="黑体" w:eastAsia="黑体" w:hAnsi="黑体" w:hint="eastAsia"/>
          <w:bCs/>
          <w:kern w:val="2"/>
          <w:sz w:val="32"/>
          <w:szCs w:val="32"/>
          <w:lang w:eastAsia="zh-CN"/>
        </w:rPr>
        <w:t>附件</w:t>
      </w:r>
      <w:r>
        <w:rPr>
          <w:rFonts w:ascii="黑体" w:eastAsia="黑体" w:hAnsi="黑体" w:hint="eastAsia"/>
          <w:bCs/>
          <w:kern w:val="2"/>
          <w:sz w:val="32"/>
          <w:szCs w:val="32"/>
          <w:lang w:eastAsia="zh-CN"/>
        </w:rPr>
        <w:t>2</w:t>
      </w:r>
      <w:r>
        <w:rPr>
          <w:rFonts w:ascii="黑体" w:eastAsia="黑体" w:hAnsi="黑体" w:hint="eastAsia"/>
          <w:bCs/>
          <w:kern w:val="2"/>
          <w:sz w:val="32"/>
          <w:szCs w:val="32"/>
          <w:lang w:eastAsia="zh-CN"/>
        </w:rPr>
        <w:t>：</w:t>
      </w:r>
    </w:p>
    <w:p w:rsidR="009A529A" w:rsidRDefault="006E0071">
      <w:pPr>
        <w:widowControl w:val="0"/>
        <w:spacing w:after="0" w:line="570" w:lineRule="exact"/>
        <w:jc w:val="center"/>
        <w:rPr>
          <w:rFonts w:ascii="方正小标宋简体" w:eastAsia="方正小标宋简体" w:hAnsi="黑体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黑体" w:hint="eastAsia"/>
          <w:kern w:val="2"/>
          <w:sz w:val="44"/>
          <w:szCs w:val="44"/>
          <w:lang w:eastAsia="zh-CN"/>
        </w:rPr>
        <w:t>新生引航工程总结模板</w:t>
      </w:r>
    </w:p>
    <w:p w:rsidR="009A529A" w:rsidRDefault="009A529A">
      <w:pPr>
        <w:spacing w:line="570" w:lineRule="exact"/>
        <w:ind w:left="-3" w:firstLineChars="138" w:firstLine="304"/>
        <w:rPr>
          <w:lang w:eastAsia="zh-CN"/>
        </w:rPr>
      </w:pPr>
    </w:p>
    <w:p w:rsidR="009A529A" w:rsidRDefault="006E0071">
      <w:pPr>
        <w:widowControl w:val="0"/>
        <w:spacing w:after="0" w:line="570" w:lineRule="exact"/>
        <w:ind w:left="-3" w:firstLineChars="138" w:firstLine="442"/>
        <w:rPr>
          <w:rFonts w:ascii="黑体" w:eastAsia="黑体" w:hAnsi="黑体"/>
          <w:bCs/>
          <w:sz w:val="32"/>
          <w:szCs w:val="32"/>
          <w:lang w:eastAsia="zh-CN"/>
        </w:rPr>
      </w:pPr>
      <w:r>
        <w:rPr>
          <w:rFonts w:ascii="黑体" w:eastAsia="黑体" w:hAnsi="黑体" w:hint="eastAsia"/>
          <w:bCs/>
          <w:sz w:val="32"/>
          <w:szCs w:val="32"/>
          <w:lang w:eastAsia="zh-CN"/>
        </w:rPr>
        <w:t>一、工作思路（</w:t>
      </w:r>
      <w:r>
        <w:rPr>
          <w:rFonts w:ascii="黑体" w:eastAsia="黑体" w:hAnsi="黑体" w:hint="eastAsia"/>
          <w:bCs/>
          <w:sz w:val="32"/>
          <w:szCs w:val="32"/>
          <w:lang w:eastAsia="zh-CN"/>
        </w:rPr>
        <w:t>200</w:t>
      </w:r>
      <w:r>
        <w:rPr>
          <w:rFonts w:ascii="黑体" w:eastAsia="黑体" w:hAnsi="黑体" w:hint="eastAsia"/>
          <w:bCs/>
          <w:sz w:val="32"/>
          <w:szCs w:val="32"/>
          <w:lang w:eastAsia="zh-CN"/>
        </w:rPr>
        <w:t>字）</w:t>
      </w:r>
    </w:p>
    <w:p w:rsidR="009A529A" w:rsidRDefault="009A529A">
      <w:pPr>
        <w:widowControl w:val="0"/>
        <w:spacing w:after="0" w:line="570" w:lineRule="exact"/>
        <w:ind w:left="-3" w:firstLineChars="138" w:firstLine="442"/>
        <w:rPr>
          <w:rFonts w:ascii="黑体" w:eastAsia="黑体" w:hAnsi="黑体"/>
          <w:bCs/>
          <w:sz w:val="32"/>
          <w:szCs w:val="32"/>
          <w:lang w:eastAsia="zh-CN"/>
        </w:rPr>
      </w:pPr>
    </w:p>
    <w:p w:rsidR="009A529A" w:rsidRDefault="006E0071">
      <w:pPr>
        <w:widowControl w:val="0"/>
        <w:spacing w:after="0" w:line="570" w:lineRule="exact"/>
        <w:ind w:left="-3" w:firstLineChars="138" w:firstLine="442"/>
        <w:rPr>
          <w:rFonts w:ascii="黑体" w:eastAsia="黑体" w:hAnsi="黑体"/>
          <w:bCs/>
          <w:sz w:val="32"/>
          <w:szCs w:val="32"/>
          <w:lang w:eastAsia="zh-CN"/>
        </w:rPr>
      </w:pPr>
      <w:r>
        <w:rPr>
          <w:rFonts w:ascii="黑体" w:eastAsia="黑体" w:hAnsi="黑体" w:hint="eastAsia"/>
          <w:bCs/>
          <w:sz w:val="32"/>
          <w:szCs w:val="32"/>
          <w:lang w:eastAsia="zh-CN"/>
        </w:rPr>
        <w:t>二、工作内容和成效（</w:t>
      </w:r>
      <w:r>
        <w:rPr>
          <w:rFonts w:ascii="黑体" w:eastAsia="黑体" w:hAnsi="黑体" w:hint="eastAsia"/>
          <w:bCs/>
          <w:sz w:val="32"/>
          <w:szCs w:val="32"/>
          <w:lang w:eastAsia="zh-CN"/>
        </w:rPr>
        <w:t>1500</w:t>
      </w:r>
      <w:r>
        <w:rPr>
          <w:rFonts w:ascii="黑体" w:eastAsia="黑体" w:hAnsi="黑体" w:hint="eastAsia"/>
          <w:bCs/>
          <w:sz w:val="32"/>
          <w:szCs w:val="32"/>
          <w:lang w:eastAsia="zh-CN"/>
        </w:rPr>
        <w:t>字—</w:t>
      </w:r>
      <w:r>
        <w:rPr>
          <w:rFonts w:ascii="黑体" w:eastAsia="黑体" w:hAnsi="黑体" w:hint="eastAsia"/>
          <w:bCs/>
          <w:sz w:val="32"/>
          <w:szCs w:val="32"/>
          <w:lang w:eastAsia="zh-CN"/>
        </w:rPr>
        <w:t>2000</w:t>
      </w:r>
      <w:r>
        <w:rPr>
          <w:rFonts w:ascii="黑体" w:eastAsia="黑体" w:hAnsi="黑体" w:hint="eastAsia"/>
          <w:bCs/>
          <w:sz w:val="32"/>
          <w:szCs w:val="32"/>
          <w:lang w:eastAsia="zh-CN"/>
        </w:rPr>
        <w:t>字）</w:t>
      </w:r>
    </w:p>
    <w:p w:rsidR="009A529A" w:rsidRDefault="006E0071">
      <w:pPr>
        <w:pStyle w:val="19"/>
        <w:widowControl w:val="0"/>
        <w:spacing w:after="0" w:line="570" w:lineRule="exact"/>
        <w:ind w:left="-3" w:firstLineChars="138" w:firstLine="386"/>
        <w:rPr>
          <w:rFonts w:ascii="仿宋_GB2312" w:eastAsia="仿宋_GB2312" w:hAnsi="仿宋"/>
          <w:bCs/>
          <w:kern w:val="2"/>
          <w:sz w:val="28"/>
          <w:szCs w:val="28"/>
          <w:lang w:eastAsia="zh-CN"/>
        </w:rPr>
      </w:pPr>
      <w:r>
        <w:rPr>
          <w:rFonts w:ascii="仿宋_GB2312" w:eastAsia="仿宋_GB2312" w:hAnsi="仿宋" w:hint="eastAsia"/>
          <w:bCs/>
          <w:kern w:val="2"/>
          <w:sz w:val="28"/>
          <w:szCs w:val="28"/>
          <w:lang w:eastAsia="zh-CN"/>
        </w:rPr>
        <w:t>（一）开展“铸魂领航”行动</w:t>
      </w:r>
    </w:p>
    <w:p w:rsidR="009A529A" w:rsidRDefault="009A529A">
      <w:pPr>
        <w:pStyle w:val="19"/>
        <w:widowControl w:val="0"/>
        <w:spacing w:after="0" w:line="570" w:lineRule="exact"/>
        <w:ind w:left="-3" w:firstLineChars="138" w:firstLine="386"/>
        <w:rPr>
          <w:rFonts w:ascii="仿宋_GB2312" w:eastAsia="仿宋_GB2312" w:hAnsi="仿宋"/>
          <w:bCs/>
          <w:kern w:val="2"/>
          <w:sz w:val="28"/>
          <w:szCs w:val="28"/>
          <w:lang w:eastAsia="zh-CN"/>
        </w:rPr>
      </w:pPr>
    </w:p>
    <w:p w:rsidR="009A529A" w:rsidRDefault="006E0071">
      <w:pPr>
        <w:pStyle w:val="19"/>
        <w:widowControl w:val="0"/>
        <w:spacing w:after="0" w:line="570" w:lineRule="exact"/>
        <w:ind w:left="-3" w:firstLineChars="138" w:firstLine="386"/>
        <w:rPr>
          <w:rFonts w:ascii="仿宋_GB2312" w:eastAsia="仿宋_GB2312" w:hAnsi="仿宋"/>
          <w:bCs/>
          <w:kern w:val="2"/>
          <w:sz w:val="28"/>
          <w:szCs w:val="28"/>
          <w:lang w:eastAsia="zh-CN"/>
        </w:rPr>
      </w:pPr>
      <w:r>
        <w:rPr>
          <w:rFonts w:ascii="仿宋_GB2312" w:eastAsia="仿宋_GB2312" w:hAnsi="仿宋" w:hint="eastAsia"/>
          <w:bCs/>
          <w:kern w:val="2"/>
          <w:sz w:val="28"/>
          <w:szCs w:val="28"/>
          <w:lang w:eastAsia="zh-CN"/>
        </w:rPr>
        <w:t>（二）开展“长征砺行”行动</w:t>
      </w:r>
    </w:p>
    <w:p w:rsidR="009A529A" w:rsidRDefault="009A529A">
      <w:pPr>
        <w:pStyle w:val="19"/>
        <w:widowControl w:val="0"/>
        <w:spacing w:after="0" w:line="570" w:lineRule="exact"/>
        <w:ind w:left="-3" w:firstLineChars="138" w:firstLine="386"/>
        <w:rPr>
          <w:rFonts w:ascii="仿宋_GB2312" w:eastAsia="仿宋_GB2312" w:hAnsi="仿宋"/>
          <w:bCs/>
          <w:kern w:val="2"/>
          <w:sz w:val="28"/>
          <w:szCs w:val="28"/>
          <w:lang w:eastAsia="zh-CN"/>
        </w:rPr>
      </w:pPr>
    </w:p>
    <w:p w:rsidR="009A529A" w:rsidRDefault="006E0071">
      <w:pPr>
        <w:pStyle w:val="19"/>
        <w:widowControl w:val="0"/>
        <w:spacing w:after="0" w:line="570" w:lineRule="exact"/>
        <w:ind w:left="-3" w:firstLineChars="138" w:firstLine="386"/>
        <w:rPr>
          <w:rFonts w:ascii="仿宋_GB2312" w:eastAsia="仿宋_GB2312" w:hAnsi="仿宋"/>
          <w:bCs/>
          <w:kern w:val="2"/>
          <w:sz w:val="28"/>
          <w:szCs w:val="28"/>
          <w:lang w:eastAsia="zh-CN"/>
        </w:rPr>
      </w:pPr>
      <w:r>
        <w:rPr>
          <w:rFonts w:ascii="仿宋_GB2312" w:eastAsia="仿宋_GB2312" w:hAnsi="仿宋" w:hint="eastAsia"/>
          <w:bCs/>
          <w:kern w:val="2"/>
          <w:sz w:val="28"/>
          <w:szCs w:val="28"/>
          <w:lang w:eastAsia="zh-CN"/>
        </w:rPr>
        <w:t>（三）开展“知行合一”行动</w:t>
      </w:r>
    </w:p>
    <w:p w:rsidR="009A529A" w:rsidRDefault="009A529A" w:rsidP="00D0579E">
      <w:pPr>
        <w:pStyle w:val="19"/>
        <w:widowControl w:val="0"/>
        <w:spacing w:after="0" w:line="570" w:lineRule="exact"/>
        <w:ind w:firstLineChars="0" w:firstLine="0"/>
        <w:rPr>
          <w:rFonts w:ascii="仿宋_GB2312" w:eastAsia="仿宋_GB2312" w:hAnsi="仿宋" w:hint="eastAsia"/>
          <w:bCs/>
          <w:kern w:val="2"/>
          <w:sz w:val="28"/>
          <w:szCs w:val="28"/>
          <w:lang w:eastAsia="zh-CN"/>
        </w:rPr>
      </w:pPr>
    </w:p>
    <w:p w:rsidR="009A529A" w:rsidRDefault="006E0071">
      <w:pPr>
        <w:pStyle w:val="19"/>
        <w:widowControl w:val="0"/>
        <w:spacing w:after="0" w:line="570" w:lineRule="exact"/>
        <w:ind w:left="-3" w:firstLineChars="138" w:firstLine="386"/>
        <w:rPr>
          <w:rFonts w:ascii="仿宋_GB2312" w:eastAsia="仿宋_GB2312" w:hAnsi="仿宋"/>
          <w:bCs/>
          <w:kern w:val="2"/>
          <w:sz w:val="28"/>
          <w:szCs w:val="28"/>
          <w:lang w:eastAsia="zh-CN"/>
        </w:rPr>
      </w:pPr>
      <w:r>
        <w:rPr>
          <w:rFonts w:ascii="仿宋_GB2312" w:eastAsia="仿宋_GB2312" w:hAnsi="仿宋" w:hint="eastAsia"/>
          <w:bCs/>
          <w:kern w:val="2"/>
          <w:sz w:val="28"/>
          <w:szCs w:val="28"/>
          <w:lang w:eastAsia="zh-CN"/>
        </w:rPr>
        <w:t>（</w:t>
      </w:r>
      <w:r w:rsidR="00D0579E">
        <w:rPr>
          <w:rFonts w:ascii="仿宋_GB2312" w:eastAsia="仿宋_GB2312" w:hAnsi="仿宋" w:hint="eastAsia"/>
          <w:bCs/>
          <w:kern w:val="2"/>
          <w:sz w:val="28"/>
          <w:szCs w:val="28"/>
          <w:lang w:eastAsia="zh-CN"/>
        </w:rPr>
        <w:t>四</w:t>
      </w:r>
      <w:r>
        <w:rPr>
          <w:rFonts w:ascii="仿宋_GB2312" w:eastAsia="仿宋_GB2312" w:hAnsi="仿宋" w:hint="eastAsia"/>
          <w:bCs/>
          <w:kern w:val="2"/>
          <w:sz w:val="28"/>
          <w:szCs w:val="28"/>
          <w:lang w:eastAsia="zh-CN"/>
        </w:rPr>
        <w:t>）开展“筑基赋能”行动</w:t>
      </w:r>
    </w:p>
    <w:p w:rsidR="009A529A" w:rsidRDefault="009A529A">
      <w:pPr>
        <w:pStyle w:val="19"/>
        <w:widowControl w:val="0"/>
        <w:spacing w:after="0" w:line="570" w:lineRule="exact"/>
        <w:ind w:left="-3" w:firstLineChars="138" w:firstLine="386"/>
        <w:rPr>
          <w:rFonts w:ascii="仿宋_GB2312" w:eastAsia="仿宋_GB2312" w:hAnsi="仿宋"/>
          <w:bCs/>
          <w:kern w:val="2"/>
          <w:sz w:val="28"/>
          <w:szCs w:val="28"/>
          <w:lang w:eastAsia="zh-CN"/>
        </w:rPr>
      </w:pPr>
    </w:p>
    <w:p w:rsidR="009A529A" w:rsidRDefault="006E0071">
      <w:pPr>
        <w:pStyle w:val="19"/>
        <w:widowControl w:val="0"/>
        <w:spacing w:after="0" w:line="570" w:lineRule="exact"/>
        <w:ind w:left="-3" w:firstLineChars="138" w:firstLine="386"/>
        <w:rPr>
          <w:rFonts w:ascii="仿宋_GB2312" w:eastAsia="仿宋_GB2312" w:hAnsi="仿宋"/>
          <w:bCs/>
          <w:kern w:val="2"/>
          <w:sz w:val="28"/>
          <w:szCs w:val="28"/>
          <w:lang w:eastAsia="zh-CN"/>
        </w:rPr>
      </w:pPr>
      <w:r>
        <w:rPr>
          <w:rFonts w:ascii="仿宋_GB2312" w:eastAsia="仿宋_GB2312" w:hAnsi="仿宋" w:hint="eastAsia"/>
          <w:bCs/>
          <w:kern w:val="2"/>
          <w:sz w:val="28"/>
          <w:szCs w:val="28"/>
          <w:lang w:eastAsia="zh-CN"/>
        </w:rPr>
        <w:t>（</w:t>
      </w:r>
      <w:r w:rsidR="00D0579E">
        <w:rPr>
          <w:rFonts w:ascii="仿宋_GB2312" w:eastAsia="仿宋_GB2312" w:hAnsi="仿宋" w:hint="eastAsia"/>
          <w:bCs/>
          <w:kern w:val="2"/>
          <w:sz w:val="28"/>
          <w:szCs w:val="28"/>
          <w:lang w:eastAsia="zh-CN"/>
        </w:rPr>
        <w:t>五</w:t>
      </w:r>
      <w:bookmarkStart w:id="0" w:name="_GoBack"/>
      <w:bookmarkEnd w:id="0"/>
      <w:r>
        <w:rPr>
          <w:rFonts w:ascii="仿宋_GB2312" w:eastAsia="仿宋_GB2312" w:hAnsi="仿宋" w:hint="eastAsia"/>
          <w:bCs/>
          <w:kern w:val="2"/>
          <w:sz w:val="28"/>
          <w:szCs w:val="28"/>
          <w:lang w:eastAsia="zh-CN"/>
        </w:rPr>
        <w:t>）开展“润心健行”行动</w:t>
      </w:r>
    </w:p>
    <w:p w:rsidR="009A529A" w:rsidRDefault="009A529A">
      <w:pPr>
        <w:widowControl w:val="0"/>
        <w:spacing w:after="0" w:line="570" w:lineRule="exact"/>
        <w:ind w:left="-3" w:firstLineChars="138" w:firstLine="442"/>
        <w:rPr>
          <w:rFonts w:ascii="黑体" w:eastAsia="黑体" w:hAnsi="黑体"/>
          <w:bCs/>
          <w:sz w:val="32"/>
          <w:szCs w:val="32"/>
          <w:lang w:eastAsia="zh-CN"/>
        </w:rPr>
      </w:pPr>
    </w:p>
    <w:p w:rsidR="009A529A" w:rsidRDefault="006E0071">
      <w:pPr>
        <w:widowControl w:val="0"/>
        <w:spacing w:after="0" w:line="570" w:lineRule="exact"/>
        <w:ind w:left="-3" w:firstLineChars="138" w:firstLine="442"/>
        <w:rPr>
          <w:rFonts w:ascii="黑体" w:eastAsia="黑体" w:hAnsi="黑体"/>
          <w:bCs/>
          <w:sz w:val="32"/>
          <w:szCs w:val="32"/>
          <w:lang w:eastAsia="zh-CN"/>
        </w:rPr>
      </w:pPr>
      <w:r>
        <w:rPr>
          <w:rFonts w:ascii="黑体" w:eastAsia="黑体" w:hAnsi="黑体" w:hint="eastAsia"/>
          <w:bCs/>
          <w:sz w:val="32"/>
          <w:szCs w:val="32"/>
          <w:lang w:eastAsia="zh-CN"/>
        </w:rPr>
        <w:t>三、工作特色亮点及成果成效（</w:t>
      </w:r>
      <w:r>
        <w:rPr>
          <w:rFonts w:ascii="黑体" w:eastAsia="黑体" w:hAnsi="黑体" w:hint="eastAsia"/>
          <w:bCs/>
          <w:sz w:val="32"/>
          <w:szCs w:val="32"/>
          <w:lang w:eastAsia="zh-CN"/>
        </w:rPr>
        <w:t>300</w:t>
      </w:r>
      <w:r>
        <w:rPr>
          <w:rFonts w:ascii="黑体" w:eastAsia="黑体" w:hAnsi="黑体" w:hint="eastAsia"/>
          <w:bCs/>
          <w:sz w:val="32"/>
          <w:szCs w:val="32"/>
          <w:lang w:eastAsia="zh-CN"/>
        </w:rPr>
        <w:t>字）</w:t>
      </w:r>
    </w:p>
    <w:p w:rsidR="009A529A" w:rsidRDefault="009A529A">
      <w:pPr>
        <w:widowControl w:val="0"/>
        <w:spacing w:after="0" w:line="570" w:lineRule="exact"/>
        <w:ind w:left="-3" w:firstLineChars="138" w:firstLine="442"/>
        <w:rPr>
          <w:rFonts w:ascii="黑体" w:eastAsia="黑体" w:hAnsi="黑体"/>
          <w:bCs/>
          <w:sz w:val="32"/>
          <w:szCs w:val="32"/>
          <w:lang w:eastAsia="zh-CN"/>
        </w:rPr>
      </w:pPr>
    </w:p>
    <w:sectPr w:rsidR="009A529A">
      <w:pgSz w:w="11906" w:h="16838"/>
      <w:pgMar w:top="1417" w:right="1474" w:bottom="1417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071" w:rsidRDefault="006E0071">
      <w:pPr>
        <w:spacing w:line="240" w:lineRule="auto"/>
      </w:pPr>
      <w:r>
        <w:separator/>
      </w:r>
    </w:p>
  </w:endnote>
  <w:endnote w:type="continuationSeparator" w:id="0">
    <w:p w:rsidR="006E0071" w:rsidRDefault="006E00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altName w:val="MS Gothic"/>
    <w:panose1 w:val="0202060904020508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071" w:rsidRDefault="006E0071">
      <w:pPr>
        <w:spacing w:after="0"/>
      </w:pPr>
      <w:r>
        <w:separator/>
      </w:r>
    </w:p>
  </w:footnote>
  <w:footnote w:type="continuationSeparator" w:id="0">
    <w:p w:rsidR="006E0071" w:rsidRDefault="006E00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0071"/>
    <w:rsid w:val="009A529A"/>
    <w:rsid w:val="00AA1D8D"/>
    <w:rsid w:val="00B47730"/>
    <w:rsid w:val="00CB0664"/>
    <w:rsid w:val="00D0579E"/>
    <w:rsid w:val="00FC693F"/>
    <w:rsid w:val="111E70EA"/>
    <w:rsid w:val="674F3781"/>
    <w:rsid w:val="6FBE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270823"/>
  <w14:defaultImageDpi w14:val="300"/>
  <w15:docId w15:val="{E09833A2-DA71-424E-95D2-C5656384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 w:qFormat="1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customStyle="1" w:styleId="19">
    <w:name w:val="列出段落1"/>
    <w:basedOn w:val="a1"/>
    <w:qFormat/>
    <w:pPr>
      <w:spacing w:line="360" w:lineRule="auto"/>
      <w:ind w:firstLineChars="200" w:firstLine="420"/>
    </w:pPr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DADD46-5C78-4930-91CA-411070A62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chen</cp:lastModifiedBy>
  <cp:revision>2</cp:revision>
  <dcterms:created xsi:type="dcterms:W3CDTF">2013-12-23T23:15:00Z</dcterms:created>
  <dcterms:modified xsi:type="dcterms:W3CDTF">2026-09-07T09:22:00Z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eyJoZGlkIjoiMjU2NWNjMzAyYWM5MWZmOGE5YjkyNGEyOWYyMjMxNjYiLCJ1c2VySWQiOiI3NzI2NjcyNDUifQ==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94B6C60F4B894A98A58AC90089E426F2_12</vt:lpwstr>
  </property>
</Properties>
</file>