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B168">
      <w:pPr>
        <w:pStyle w:val="2"/>
        <w:spacing w:line="600" w:lineRule="exact"/>
        <w:rPr>
          <w:rFonts w:hint="eastAsia" w:ascii="黑体" w:hAnsi="黑体" w:eastAsia="黑体"/>
          <w:bCs/>
          <w:highlight w:val="none"/>
        </w:rPr>
      </w:pPr>
      <w:r>
        <w:rPr>
          <w:rFonts w:hint="eastAsia" w:ascii="黑体" w:hAnsi="黑体" w:eastAsia="黑体"/>
          <w:highlight w:val="none"/>
        </w:rPr>
        <w:t>附件1：</w:t>
      </w:r>
      <w:r>
        <w:rPr>
          <w:rFonts w:hint="eastAsia" w:ascii="黑体" w:hAnsi="黑体" w:eastAsia="黑体"/>
          <w:bCs/>
          <w:highlight w:val="none"/>
        </w:rPr>
        <w:t xml:space="preserve"> </w:t>
      </w:r>
      <w:bookmarkStart w:id="0" w:name="_GoBack"/>
      <w:bookmarkEnd w:id="0"/>
    </w:p>
    <w:p w14:paraId="1114DDBB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ascii="方正小标宋简体" w:hAnsi="仿宋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年第</w:t>
      </w: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期发展对象培训班日程安排表</w:t>
      </w:r>
    </w:p>
    <w:tbl>
      <w:tblPr>
        <w:tblStyle w:val="5"/>
        <w:tblpPr w:leftFromText="180" w:rightFromText="180" w:vertAnchor="text" w:horzAnchor="page" w:tblpX="1117" w:tblpY="430"/>
        <w:tblOverlap w:val="never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45"/>
        <w:gridCol w:w="1845"/>
        <w:gridCol w:w="1414"/>
        <w:gridCol w:w="4684"/>
      </w:tblGrid>
      <w:tr w14:paraId="20014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5BA9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1B1E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7B7DF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41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C1E17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468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90B69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课程主题</w:t>
            </w:r>
          </w:p>
        </w:tc>
      </w:tr>
      <w:tr w14:paraId="3E28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696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8B9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日</w:t>
            </w:r>
          </w:p>
          <w:p w14:paraId="30C58E9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周五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A2E31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3A03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B9CF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班会：培训纪律与考核要求</w:t>
            </w:r>
          </w:p>
        </w:tc>
      </w:tr>
      <w:tr w14:paraId="65BF3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64773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18CD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7427679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（周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六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98C1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8:30-10:00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476E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19楼205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FAE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专题党课</w:t>
            </w:r>
          </w:p>
          <w:p w14:paraId="73D4D36E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yellow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许月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2242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1EE6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E4CC1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31A1F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10:10-11:40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96F4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19楼205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4856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以中国式现代化全面推进中华民族伟大复兴</w:t>
            </w:r>
          </w:p>
          <w:p w14:paraId="39E09E8A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牟文鹏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363A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8145D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4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68301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7422F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14:00-15:30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F234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19楼205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204C7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教育强国</w:t>
            </w:r>
          </w:p>
          <w:p w14:paraId="3B840C58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孟翊洁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138D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1BB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5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69B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9D304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15:40-17:10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3CA9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19楼205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B563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党课：改进党的工作作风—以“八项规定”为突破口</w:t>
            </w:r>
          </w:p>
          <w:p w14:paraId="43B2B7C2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张爱平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46703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1CFF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6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F339D2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11月2日（周日）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C3D3F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8:00-12:00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AB0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7CBE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实践：京内红色教育基地参观</w:t>
            </w:r>
          </w:p>
        </w:tc>
      </w:tr>
      <w:tr w14:paraId="2A6B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E498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7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3AE5D5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76E4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14:30-16:00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5B73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75B9C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党的纪律处分条例</w:t>
            </w:r>
          </w:p>
          <w:p w14:paraId="4D008AD1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马海军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26C12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450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8</w:t>
            </w:r>
          </w:p>
        </w:tc>
        <w:tc>
          <w:tcPr>
            <w:tcW w:w="15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2C2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275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16:10-17:40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A6F1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6A2C4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党课：如何理解新时代青年党员的使命与挑战</w:t>
            </w:r>
          </w:p>
          <w:p w14:paraId="708481FB">
            <w:pPr>
              <w:widowControl/>
              <w:jc w:val="right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（主讲人：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林毅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）</w:t>
            </w:r>
          </w:p>
        </w:tc>
      </w:tr>
      <w:tr w14:paraId="7A2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B9D7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402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11月4日（周二）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80D0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val="en-US" w:eastAsia="zh-CN" w:bidi="ar"/>
              </w:rPr>
              <w:t>15:00-16:00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74F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eastAsia="zh-CN" w:bidi="ar"/>
              </w:rPr>
              <w:t>指定教室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AF83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理论知识测试</w:t>
            </w:r>
          </w:p>
        </w:tc>
      </w:tr>
      <w:tr w14:paraId="76318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B82F6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10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CE7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31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  <w:p w14:paraId="34205AF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-</w:t>
            </w:r>
          </w:p>
          <w:p w14:paraId="6F26E75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11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val="en-US" w:eastAsia="zh-CN" w:bidi="ar"/>
              </w:rPr>
              <w:t>9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日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BA6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86F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D94B1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实践：模拟组织生活</w:t>
            </w:r>
          </w:p>
        </w:tc>
      </w:tr>
      <w:tr w14:paraId="09DE4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38759">
            <w:pPr>
              <w:widowControl/>
              <w:jc w:val="center"/>
              <w:textAlignment w:val="center"/>
              <w:rPr>
                <w:rFonts w:hint="default" w:ascii="仿宋_GB2312" w:hAnsi="仿宋" w:eastAsia="仿宋_GB2312" w:cs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7CD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01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CC4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lang w:bidi="ar"/>
              </w:rPr>
              <w:t>/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582"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8"/>
                <w:highlight w:val="none"/>
                <w:lang w:bidi="ar"/>
              </w:rPr>
              <w:t>讨论课：铭九三记忆 扬抗战风骨</w:t>
            </w:r>
          </w:p>
        </w:tc>
      </w:tr>
    </w:tbl>
    <w:p w14:paraId="568D97ED">
      <w:pPr>
        <w:spacing w:line="44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 w14:paraId="24A1F76D">
      <w:pPr>
        <w:rPr>
          <w:rFonts w:hint="eastAsia" w:ascii="黑体" w:hAnsi="黑体" w:eastAsia="黑体"/>
          <w:sz w:val="32"/>
          <w:szCs w:val="40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8E7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1FA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1FA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ZTU4N2IyZDY0MDZhMGJlM2RhY2Q2ZmE3OGEzYzMifQ=="/>
  </w:docVars>
  <w:rsids>
    <w:rsidRoot w:val="00000000"/>
    <w:rsid w:val="0022181C"/>
    <w:rsid w:val="069818BD"/>
    <w:rsid w:val="06EF0794"/>
    <w:rsid w:val="08A800A9"/>
    <w:rsid w:val="0F4F76D0"/>
    <w:rsid w:val="0FB573D4"/>
    <w:rsid w:val="116003F7"/>
    <w:rsid w:val="12D931F9"/>
    <w:rsid w:val="14C163F2"/>
    <w:rsid w:val="14FB0265"/>
    <w:rsid w:val="16B831D5"/>
    <w:rsid w:val="174F5F77"/>
    <w:rsid w:val="17DE4593"/>
    <w:rsid w:val="1A907F84"/>
    <w:rsid w:val="1E6A20B9"/>
    <w:rsid w:val="21BC262E"/>
    <w:rsid w:val="2B1725AC"/>
    <w:rsid w:val="2CE45A08"/>
    <w:rsid w:val="315009F0"/>
    <w:rsid w:val="32CE54EA"/>
    <w:rsid w:val="37C40308"/>
    <w:rsid w:val="39091700"/>
    <w:rsid w:val="39D709A6"/>
    <w:rsid w:val="3BA925ED"/>
    <w:rsid w:val="40E20313"/>
    <w:rsid w:val="447A77FD"/>
    <w:rsid w:val="45AA33B7"/>
    <w:rsid w:val="464078D3"/>
    <w:rsid w:val="49521DF7"/>
    <w:rsid w:val="4B98721C"/>
    <w:rsid w:val="4D375ECD"/>
    <w:rsid w:val="4DD11240"/>
    <w:rsid w:val="4EB470B0"/>
    <w:rsid w:val="4F376A78"/>
    <w:rsid w:val="4F382883"/>
    <w:rsid w:val="534E4011"/>
    <w:rsid w:val="555428ED"/>
    <w:rsid w:val="56AC1389"/>
    <w:rsid w:val="5B745BFD"/>
    <w:rsid w:val="5C7150A6"/>
    <w:rsid w:val="5CD54DC2"/>
    <w:rsid w:val="5FEE6C19"/>
    <w:rsid w:val="60C846E2"/>
    <w:rsid w:val="61EA192F"/>
    <w:rsid w:val="623F2739"/>
    <w:rsid w:val="69121E68"/>
    <w:rsid w:val="6F701AC6"/>
    <w:rsid w:val="703E6382"/>
    <w:rsid w:val="715408D7"/>
    <w:rsid w:val="719A0BD8"/>
    <w:rsid w:val="77F92890"/>
    <w:rsid w:val="783A155B"/>
    <w:rsid w:val="7A552C46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0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paragraph" w:customStyle="1" w:styleId="8">
    <w:name w:val=" 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1481</Words>
  <Characters>1622</Characters>
  <Lines>0</Lines>
  <Paragraphs>0</Paragraphs>
  <TotalTime>120</TotalTime>
  <ScaleCrop>false</ScaleCrop>
  <LinksUpToDate>false</LinksUpToDate>
  <CharactersWithSpaces>1789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2024-03-06T06:21:00Z</dcterms:created>
  <dc:creator>Administrator</dc:creator>
  <cp:lastModifiedBy>yy</cp:lastModifiedBy>
  <cp:lastPrinted>2024-03-12T03:39:00Z</cp:lastPrinted>
  <dcterms:modified xsi:type="dcterms:W3CDTF">2025-10-20T07:23:33Z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C853A03CCE724354A24030E0EC966447_13</vt:lpwstr>
  </property>
  <property fmtid="{D5CDD505-2E9C-101B-9397-08002B2CF9AE}" pid="4" name="KSOTemplateDocerSaveRecord">
    <vt:lpwstr>eyJoZGlkIjoiMDRhMTZhYzc4ZjUwOTBlNWUxYmJmYmI0ODUzYzJjMGQiLCJ1c2VySWQiOiI0ODE1MDYwMzUifQ==</vt:lpwstr>
  </property>
</Properties>
</file>