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6F" w:rsidRDefault="00EC5E81">
      <w:pPr>
        <w:tabs>
          <w:tab w:val="left" w:pos="1222"/>
        </w:tabs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附件</w:t>
      </w:r>
      <w:r>
        <w:rPr>
          <w:rFonts w:ascii="仿宋_GB2312" w:eastAsia="仿宋_GB2312" w:hAnsi="仿宋" w:hint="eastAsia"/>
          <w:b/>
          <w:sz w:val="28"/>
          <w:szCs w:val="28"/>
        </w:rPr>
        <w:t>1</w:t>
      </w:r>
      <w:r>
        <w:rPr>
          <w:rFonts w:ascii="仿宋_GB2312" w:eastAsia="仿宋_GB2312" w:hAnsi="仿宋" w:hint="eastAsia"/>
          <w:b/>
          <w:sz w:val="28"/>
          <w:szCs w:val="28"/>
        </w:rPr>
        <w:t>：</w:t>
      </w:r>
      <w:r>
        <w:rPr>
          <w:rFonts w:ascii="仿宋_GB2312" w:eastAsia="仿宋_GB2312" w:hAnsi="仿宋" w:hint="eastAsia"/>
          <w:b/>
          <w:sz w:val="28"/>
          <w:szCs w:val="28"/>
        </w:rPr>
        <w:t xml:space="preserve"> 202</w:t>
      </w:r>
      <w:r>
        <w:rPr>
          <w:rFonts w:ascii="仿宋_GB2312" w:eastAsia="仿宋_GB2312" w:hAnsi="仿宋"/>
          <w:b/>
          <w:sz w:val="28"/>
          <w:szCs w:val="28"/>
        </w:rPr>
        <w:t>3</w:t>
      </w:r>
      <w:r>
        <w:rPr>
          <w:rFonts w:ascii="仿宋_GB2312" w:eastAsia="仿宋_GB2312" w:hAnsi="仿宋" w:hint="eastAsia"/>
          <w:b/>
          <w:sz w:val="28"/>
          <w:szCs w:val="28"/>
        </w:rPr>
        <w:t>级新生集中入学教育安排表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026"/>
        <w:gridCol w:w="1951"/>
        <w:gridCol w:w="4820"/>
        <w:gridCol w:w="1863"/>
        <w:gridCol w:w="3240"/>
      </w:tblGrid>
      <w:tr w:rsidR="003F776F">
        <w:trPr>
          <w:trHeight w:val="503"/>
          <w:tblHeader/>
          <w:jc w:val="center"/>
        </w:trPr>
        <w:tc>
          <w:tcPr>
            <w:tcW w:w="5240" w:type="dxa"/>
            <w:gridSpan w:val="3"/>
            <w:tcMar>
              <w:left w:w="28" w:type="dxa"/>
              <w:right w:w="28" w:type="dxa"/>
            </w:tcMar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时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间</w:t>
            </w:r>
          </w:p>
        </w:tc>
        <w:tc>
          <w:tcPr>
            <w:tcW w:w="482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工作内容</w:t>
            </w:r>
          </w:p>
        </w:tc>
        <w:tc>
          <w:tcPr>
            <w:tcW w:w="1863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参加人员</w:t>
            </w:r>
          </w:p>
        </w:tc>
        <w:tc>
          <w:tcPr>
            <w:tcW w:w="324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地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点</w:t>
            </w:r>
          </w:p>
        </w:tc>
      </w:tr>
      <w:tr w:rsidR="003F776F">
        <w:trPr>
          <w:trHeight w:val="978"/>
          <w:jc w:val="center"/>
        </w:trPr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-9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</w:tc>
        <w:tc>
          <w:tcPr>
            <w:tcW w:w="1026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任选</w:t>
            </w:r>
          </w:p>
        </w:tc>
        <w:tc>
          <w:tcPr>
            <w:tcW w:w="6771" w:type="dxa"/>
            <w:gridSpan w:val="2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《我的大学》（视频教学）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主讲：温家宝</w:t>
            </w:r>
          </w:p>
        </w:tc>
        <w:tc>
          <w:tcPr>
            <w:tcW w:w="1863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本科</w:t>
            </w:r>
            <w:r>
              <w:rPr>
                <w:rFonts w:ascii="仿宋_GB2312" w:eastAsia="仿宋_GB2312" w:hAnsi="仿宋"/>
                <w:sz w:val="28"/>
                <w:szCs w:val="28"/>
              </w:rPr>
              <w:t>新生</w:t>
            </w:r>
          </w:p>
        </w:tc>
        <w:tc>
          <w:tcPr>
            <w:tcW w:w="324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各学院自行组织观看</w:t>
            </w:r>
          </w:p>
        </w:tc>
      </w:tr>
      <w:tr w:rsidR="003F776F">
        <w:trPr>
          <w:trHeight w:val="1120"/>
          <w:jc w:val="center"/>
        </w:trPr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（周四）</w:t>
            </w:r>
          </w:p>
        </w:tc>
        <w:tc>
          <w:tcPr>
            <w:tcW w:w="1026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晚上</w:t>
            </w:r>
          </w:p>
        </w:tc>
        <w:tc>
          <w:tcPr>
            <w:tcW w:w="1951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19:30-21:00</w:t>
            </w:r>
          </w:p>
        </w:tc>
        <w:tc>
          <w:tcPr>
            <w:tcW w:w="4820" w:type="dxa"/>
            <w:vAlign w:val="center"/>
          </w:tcPr>
          <w:p w:rsidR="003F776F" w:rsidRDefault="00EC5E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思政大讲堂：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优秀学生榜样宣讲</w:t>
            </w:r>
          </w:p>
        </w:tc>
        <w:tc>
          <w:tcPr>
            <w:tcW w:w="1863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全体新生</w:t>
            </w:r>
          </w:p>
        </w:tc>
        <w:tc>
          <w:tcPr>
            <w:tcW w:w="3240" w:type="dxa"/>
            <w:vMerge w:val="restart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综合教学楼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（主讲教室</w:t>
            </w:r>
            <w:r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，其余教室同步直播）</w:t>
            </w:r>
          </w:p>
        </w:tc>
      </w:tr>
      <w:tr w:rsidR="003F776F">
        <w:trPr>
          <w:trHeight w:val="1155"/>
          <w:jc w:val="center"/>
        </w:trPr>
        <w:tc>
          <w:tcPr>
            <w:tcW w:w="22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（周五）</w:t>
            </w:r>
          </w:p>
        </w:tc>
        <w:tc>
          <w:tcPr>
            <w:tcW w:w="1026" w:type="dxa"/>
            <w:vMerge w:val="restart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上午</w:t>
            </w:r>
          </w:p>
        </w:tc>
        <w:tc>
          <w:tcPr>
            <w:tcW w:w="1951" w:type="dxa"/>
            <w:vAlign w:val="center"/>
          </w:tcPr>
          <w:p w:rsidR="003F776F" w:rsidRDefault="00EC5E81" w:rsidP="00DB064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8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Ansi="仿宋"/>
                <w:sz w:val="28"/>
                <w:szCs w:val="28"/>
              </w:rPr>
              <w:t>30-10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:</w:t>
            </w:r>
            <w:r w:rsidR="00DB0641">
              <w:rPr>
                <w:rFonts w:ascii="仿宋_GB2312" w:eastAsia="仿宋_GB2312" w:hAnsi="仿宋"/>
                <w:sz w:val="28"/>
                <w:szCs w:val="28"/>
              </w:rPr>
              <w:t>3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《</w:t>
            </w: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逐梦北地》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主讲：校党委副书记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林善园</w:t>
            </w:r>
          </w:p>
        </w:tc>
        <w:tc>
          <w:tcPr>
            <w:tcW w:w="1863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本科新生</w:t>
            </w:r>
          </w:p>
        </w:tc>
        <w:tc>
          <w:tcPr>
            <w:tcW w:w="3240" w:type="dxa"/>
            <w:vMerge/>
            <w:vAlign w:val="center"/>
          </w:tcPr>
          <w:p w:rsidR="003F776F" w:rsidRDefault="003F776F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F776F">
        <w:trPr>
          <w:trHeight w:val="1125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3F776F" w:rsidRDefault="003F776F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F776F" w:rsidRDefault="003F776F">
            <w:pPr>
              <w:spacing w:line="300" w:lineRule="exact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3F776F" w:rsidRDefault="00EC5E81" w:rsidP="00EB456D">
            <w:pPr>
              <w:spacing w:line="300" w:lineRule="exact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:</w:t>
            </w:r>
            <w:r w:rsidR="00EB456D"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  <w:t>-11</w:t>
            </w: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:</w:t>
            </w:r>
            <w:r w:rsidR="00EB456D"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.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学生教育管理服务工作介绍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本科生培养工作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介绍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负责单位：学工处、教务处</w:t>
            </w:r>
          </w:p>
        </w:tc>
        <w:tc>
          <w:tcPr>
            <w:tcW w:w="1863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本科新生</w:t>
            </w:r>
          </w:p>
        </w:tc>
        <w:tc>
          <w:tcPr>
            <w:tcW w:w="3240" w:type="dxa"/>
            <w:vMerge/>
            <w:vAlign w:val="center"/>
          </w:tcPr>
          <w:p w:rsidR="003F776F" w:rsidRDefault="003F776F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3F776F">
        <w:trPr>
          <w:trHeight w:val="1110"/>
          <w:jc w:val="center"/>
        </w:trPr>
        <w:tc>
          <w:tcPr>
            <w:tcW w:w="2263" w:type="dxa"/>
            <w:tcMar>
              <w:left w:w="28" w:type="dxa"/>
              <w:right w:w="28" w:type="dxa"/>
            </w:tcMar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（周一）</w:t>
            </w:r>
          </w:p>
        </w:tc>
        <w:tc>
          <w:tcPr>
            <w:tcW w:w="1026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下午</w:t>
            </w:r>
          </w:p>
        </w:tc>
        <w:tc>
          <w:tcPr>
            <w:tcW w:w="1951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14:00-15:30</w:t>
            </w:r>
          </w:p>
        </w:tc>
        <w:tc>
          <w:tcPr>
            <w:tcW w:w="482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研究生教育管理服务工作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介绍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2.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研究生培养工作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介绍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负责单位：学工处、教务处</w:t>
            </w:r>
          </w:p>
        </w:tc>
        <w:tc>
          <w:tcPr>
            <w:tcW w:w="1863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研究生新生</w:t>
            </w:r>
          </w:p>
        </w:tc>
        <w:tc>
          <w:tcPr>
            <w:tcW w:w="324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color w:val="000000" w:themeColor="text1"/>
                <w:sz w:val="28"/>
                <w:szCs w:val="28"/>
              </w:rPr>
              <w:t>另行通知</w:t>
            </w:r>
          </w:p>
        </w:tc>
      </w:tr>
      <w:tr w:rsidR="003F776F">
        <w:trPr>
          <w:trHeight w:val="1100"/>
          <w:jc w:val="center"/>
        </w:trPr>
        <w:tc>
          <w:tcPr>
            <w:tcW w:w="226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日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（周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二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  <w:tc>
          <w:tcPr>
            <w:tcW w:w="1026" w:type="dxa"/>
            <w:vMerge w:val="restart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1951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14:00-15:30</w:t>
            </w:r>
          </w:p>
        </w:tc>
        <w:tc>
          <w:tcPr>
            <w:tcW w:w="482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生命安全健康教育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负责单位：学工处</w:t>
            </w:r>
          </w:p>
        </w:tc>
        <w:tc>
          <w:tcPr>
            <w:tcW w:w="1863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全体新生</w:t>
            </w:r>
          </w:p>
        </w:tc>
        <w:tc>
          <w:tcPr>
            <w:tcW w:w="3240" w:type="dxa"/>
            <w:vMerge w:val="restart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综合教学楼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（主讲教室</w:t>
            </w:r>
            <w:r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90</w:t>
            </w:r>
            <w:r>
              <w:rPr>
                <w:rFonts w:ascii="仿宋_GB2312" w:eastAsia="仿宋_GB2312" w:hAnsi="仿宋"/>
                <w:b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仿宋_GB2312" w:eastAsia="仿宋_GB2312" w:hAnsi="仿宋" w:hint="eastAsia"/>
                <w:b/>
                <w:color w:val="000000" w:themeColor="text1"/>
                <w:sz w:val="28"/>
                <w:szCs w:val="28"/>
              </w:rPr>
              <w:t>，其余教室同步直播）</w:t>
            </w:r>
          </w:p>
        </w:tc>
      </w:tr>
      <w:tr w:rsidR="003F776F">
        <w:trPr>
          <w:trHeight w:val="1224"/>
          <w:jc w:val="center"/>
        </w:trPr>
        <w:tc>
          <w:tcPr>
            <w:tcW w:w="2263" w:type="dxa"/>
            <w:vMerge/>
            <w:tcMar>
              <w:left w:w="28" w:type="dxa"/>
              <w:right w:w="28" w:type="dxa"/>
            </w:tcMar>
            <w:vAlign w:val="center"/>
          </w:tcPr>
          <w:p w:rsidR="003F776F" w:rsidRDefault="003F776F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F776F" w:rsidRDefault="003F776F">
            <w:pPr>
              <w:spacing w:line="300" w:lineRule="exact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5:40-18:00</w:t>
            </w:r>
          </w:p>
        </w:tc>
        <w:tc>
          <w:tcPr>
            <w:tcW w:w="4820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>治安交通及消防安全教育</w:t>
            </w:r>
          </w:p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负责单位：党委保卫部</w:t>
            </w:r>
          </w:p>
        </w:tc>
        <w:tc>
          <w:tcPr>
            <w:tcW w:w="1863" w:type="dxa"/>
            <w:vAlign w:val="center"/>
          </w:tcPr>
          <w:p w:rsidR="003F776F" w:rsidRDefault="00EC5E81">
            <w:pPr>
              <w:spacing w:line="30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全体新生</w:t>
            </w:r>
          </w:p>
        </w:tc>
        <w:tc>
          <w:tcPr>
            <w:tcW w:w="3240" w:type="dxa"/>
            <w:vMerge/>
            <w:vAlign w:val="center"/>
          </w:tcPr>
          <w:p w:rsidR="003F776F" w:rsidRDefault="003F776F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</w:tbl>
    <w:p w:rsidR="003F776F" w:rsidRDefault="00EC5E8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备注：</w:t>
      </w:r>
      <w:r>
        <w:rPr>
          <w:rFonts w:hint="eastAsia"/>
          <w:sz w:val="28"/>
          <w:szCs w:val="36"/>
        </w:rPr>
        <w:t>教室分配见附件</w:t>
      </w:r>
      <w:r>
        <w:rPr>
          <w:rFonts w:hint="eastAsia"/>
          <w:sz w:val="28"/>
          <w:szCs w:val="36"/>
        </w:rPr>
        <w:t>2</w:t>
      </w:r>
      <w:r>
        <w:rPr>
          <w:rFonts w:hint="eastAsia"/>
          <w:sz w:val="28"/>
          <w:szCs w:val="36"/>
        </w:rPr>
        <w:t>。</w:t>
      </w:r>
    </w:p>
    <w:sectPr w:rsidR="003F776F">
      <w:pgSz w:w="16838" w:h="11906" w:orient="landscape"/>
      <w:pgMar w:top="1294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81" w:rsidRDefault="00EC5E81" w:rsidP="00DB0641">
      <w:r>
        <w:separator/>
      </w:r>
    </w:p>
  </w:endnote>
  <w:endnote w:type="continuationSeparator" w:id="0">
    <w:p w:rsidR="00EC5E81" w:rsidRDefault="00EC5E81" w:rsidP="00DB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81" w:rsidRDefault="00EC5E81" w:rsidP="00DB0641">
      <w:r>
        <w:separator/>
      </w:r>
    </w:p>
  </w:footnote>
  <w:footnote w:type="continuationSeparator" w:id="0">
    <w:p w:rsidR="00EC5E81" w:rsidRDefault="00EC5E81" w:rsidP="00DB0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D914F2"/>
    <w:rsid w:val="00044C72"/>
    <w:rsid w:val="000B2D89"/>
    <w:rsid w:val="00147924"/>
    <w:rsid w:val="00170CC3"/>
    <w:rsid w:val="00196B4E"/>
    <w:rsid w:val="001C7158"/>
    <w:rsid w:val="003F776F"/>
    <w:rsid w:val="00535CEC"/>
    <w:rsid w:val="005A1815"/>
    <w:rsid w:val="00672076"/>
    <w:rsid w:val="00723DE3"/>
    <w:rsid w:val="007823C2"/>
    <w:rsid w:val="008024F2"/>
    <w:rsid w:val="00950214"/>
    <w:rsid w:val="00956426"/>
    <w:rsid w:val="00B455A6"/>
    <w:rsid w:val="00CE662F"/>
    <w:rsid w:val="00D914F2"/>
    <w:rsid w:val="00DA4177"/>
    <w:rsid w:val="00DB0641"/>
    <w:rsid w:val="00DD11C1"/>
    <w:rsid w:val="00DD7A5D"/>
    <w:rsid w:val="00E2554C"/>
    <w:rsid w:val="00E7349F"/>
    <w:rsid w:val="00EB456D"/>
    <w:rsid w:val="00EC5E81"/>
    <w:rsid w:val="00F7060E"/>
    <w:rsid w:val="00FB46B0"/>
    <w:rsid w:val="22396754"/>
    <w:rsid w:val="25870E68"/>
    <w:rsid w:val="2CC82A91"/>
    <w:rsid w:val="7A49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F840A"/>
  <w15:docId w15:val="{5B1D8F70-A4D4-4038-8AD1-75B3DEA9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B8B5-24D3-4F65-8BF5-38B83214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陈怡同</dc:creator>
  <cp:lastModifiedBy>chen</cp:lastModifiedBy>
  <cp:revision>18</cp:revision>
  <cp:lastPrinted>2021-08-30T01:25:00Z</cp:lastPrinted>
  <dcterms:created xsi:type="dcterms:W3CDTF">2023-08-17T12:54:00Z</dcterms:created>
  <dcterms:modified xsi:type="dcterms:W3CDTF">2023-08-23T03:54:00Z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74C273446C344EC991595DE194151484_12</vt:lpwstr>
  </property>
</Properties>
</file>