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劳动育人精品培育项目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申报书</w:t>
      </w:r>
    </w:p>
    <w:tbl>
      <w:tblPr>
        <w:tblStyle w:val="7"/>
        <w:tblW w:w="83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50"/>
        <w:gridCol w:w="1738"/>
        <w:gridCol w:w="3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bidi="ar"/>
              </w:rPr>
              <w:t>基本情况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申报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  <w:t>培育时间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年6月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2024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内容摘要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（200字）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3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手机电话</w:t>
            </w:r>
          </w:p>
        </w:tc>
        <w:tc>
          <w:tcPr>
            <w:tcW w:w="3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24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val="en-US" w:eastAsia="zh-CN" w:bidi="ar"/>
              </w:rPr>
              <w:t>项目成员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55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69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default" w:ascii="仿宋_GB2312" w:hAnsi="黑体" w:eastAsia="仿宋_GB2312" w:cs="等线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val="en-US" w:eastAsia="zh-CN" w:bidi="ar"/>
              </w:rPr>
              <w:t>项目论证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val="en-US" w:eastAsia="zh-CN" w:bidi="ar"/>
              </w:rPr>
              <w:t>培育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bidi="ar"/>
              </w:rPr>
              <w:t>目标、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val="en-US" w:eastAsia="zh-CN" w:bidi="ar"/>
              </w:rPr>
              <w:t>建设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bidi="ar"/>
              </w:rPr>
              <w:t>方案、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val="en-US" w:eastAsia="zh-CN" w:bidi="ar"/>
              </w:rPr>
              <w:t>预期成效、建设基础等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32"/>
                <w:szCs w:val="28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369" w:type="dxa"/>
            <w:gridSpan w:val="4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8369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单位意见     </w:t>
            </w:r>
          </w:p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盖  章：</w:t>
            </w:r>
          </w:p>
          <w:p>
            <w:pPr>
              <w:widowControl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624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624" w:hRule="atLeast"/>
        </w:trPr>
        <w:tc>
          <w:tcPr>
            <w:tcW w:w="836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党委学生工作部审批意见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</w:t>
            </w:r>
            <w:bookmarkStart w:id="1" w:name="_GoBack"/>
            <w:bookmarkEnd w:id="1"/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盖  章：</w:t>
            </w:r>
          </w:p>
          <w:p>
            <w:pPr>
              <w:widowControl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bookmarkEnd w:id="0"/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42F491-F9E7-4820-AAF4-69662A6A51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F627B7-967C-474B-88EE-6CB4B958BE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77E5D16-CC38-446E-AB81-C66A8DC0FF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69F9D74-B229-41A4-84DF-C8D4D909AD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415C55"/>
    <w:rsid w:val="000D7D95"/>
    <w:rsid w:val="00415C55"/>
    <w:rsid w:val="004C4460"/>
    <w:rsid w:val="004E3EB9"/>
    <w:rsid w:val="00512DE8"/>
    <w:rsid w:val="007530F8"/>
    <w:rsid w:val="0079700B"/>
    <w:rsid w:val="007C1D96"/>
    <w:rsid w:val="007D7C18"/>
    <w:rsid w:val="00A87FDE"/>
    <w:rsid w:val="00CC04C9"/>
    <w:rsid w:val="00D57BEC"/>
    <w:rsid w:val="00E502ED"/>
    <w:rsid w:val="00F80082"/>
    <w:rsid w:val="07132946"/>
    <w:rsid w:val="14686834"/>
    <w:rsid w:val="19522F91"/>
    <w:rsid w:val="21C74EEA"/>
    <w:rsid w:val="2A41096D"/>
    <w:rsid w:val="441B1D22"/>
    <w:rsid w:val="4DB5601B"/>
    <w:rsid w:val="5A8C3375"/>
    <w:rsid w:val="7CE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8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173</Characters>
  <Lines>5</Lines>
  <Paragraphs>1</Paragraphs>
  <TotalTime>4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2023-04-13T07:38:00Z</dcterms:created>
  <dc:creator>99240230@qq.com</dc:creator>
  <cp:lastModifiedBy>WPS_381374444</cp:lastModifiedBy>
  <cp:lastPrinted>2021-04-08T08:48:00Z</cp:lastPrinted>
  <dcterms:modified xsi:type="dcterms:W3CDTF">2023-05-29T11:58:23Z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C1B436DB5A9341BCB0F7C1518BBD4B81_13</vt:lpwstr>
  </property>
  <property fmtid="{D5CDD505-2E9C-101B-9397-08002B2CF9AE}" pid="3" name="KSOProductBuildVer">
    <vt:lpwstr>2052-11.1.0.14309</vt:lpwstr>
  </property>
</Properties>
</file>