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附件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：</w:t>
      </w:r>
    </w:p>
    <w:p>
      <w:pPr>
        <w:spacing w:line="540" w:lineRule="exact"/>
        <w:jc w:val="left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</w:t>
      </w:r>
      <w:r>
        <w:rPr>
          <w:rFonts w:ascii="方正小标宋简体" w:hAnsi="仿宋" w:eastAsia="方正小标宋简体"/>
          <w:sz w:val="36"/>
          <w:szCs w:val="36"/>
        </w:rPr>
        <w:t>21</w:t>
      </w:r>
      <w:r>
        <w:rPr>
          <w:rFonts w:hint="eastAsia" w:ascii="方正小标宋简体" w:hAnsi="仿宋" w:eastAsia="方正小标宋简体"/>
          <w:sz w:val="36"/>
          <w:szCs w:val="36"/>
        </w:rPr>
        <w:t>年第四期发展对象培训班学员名单</w:t>
      </w:r>
    </w:p>
    <w:p>
      <w:pPr>
        <w:spacing w:line="540" w:lineRule="exact"/>
        <w:jc w:val="left"/>
        <w:rPr>
          <w:rFonts w:ascii="方正小标宋简体" w:hAnsi="仿宋" w:eastAsia="方正小标宋简体"/>
          <w:sz w:val="36"/>
          <w:szCs w:val="36"/>
        </w:rPr>
      </w:pP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地球科学与资源学院（6人） 负责人：刘余溢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学 员：王小时  史开宇  王思佳  黄煜修  孟  佳  陈  强 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工程技术学院（5人） 负责人：黄爽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员：张万锐  颜丙跃  许天驰  王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</w:rPr>
        <w:t>辰  刘艺倬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材料科学与工程学院（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人） 负责人：郭利娜</w:t>
      </w:r>
    </w:p>
    <w:p>
      <w:pPr>
        <w:spacing w:line="48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员：李  文  邱  昊  陈佳音  苏海林  孔雪晴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</w:rPr>
        <w:t>沙  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350"/>
        <w:textAlignment w:val="auto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杨千里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信息工程学院（7人） 负责人：吕慧敏</w:t>
      </w:r>
    </w:p>
    <w:p>
      <w:pPr>
        <w:tabs>
          <w:tab w:val="left" w:pos="0"/>
          <w:tab w:val="left" w:pos="3240"/>
        </w:tabs>
        <w:adjustRightInd w:val="0"/>
        <w:snapToGrid w:val="0"/>
        <w:spacing w:line="480" w:lineRule="exac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学 员</w:t>
      </w:r>
      <w:r>
        <w:rPr>
          <w:rFonts w:hint="eastAsia" w:ascii="仿宋_GB2312" w:hAnsi="仿宋" w:eastAsia="仿宋_GB2312"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闫维一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杨凯航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王延东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朱子鸣  贾  润  李仕杰</w:t>
      </w:r>
    </w:p>
    <w:p>
      <w:pPr>
        <w:spacing w:line="480" w:lineRule="exact"/>
        <w:ind w:firstLine="1120" w:firstLineChars="35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彭  姚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水资源与环境学院（10人） 负责人：林梦圆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员：李蓓昕  蒙映桦  张惠翔  王东安  毛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祎旻  </w:t>
      </w:r>
      <w:r>
        <w:rPr>
          <w:rFonts w:hint="eastAsia" w:ascii="仿宋_GB2312" w:hAnsi="仿宋" w:eastAsia="仿宋_GB2312"/>
          <w:bCs/>
          <w:sz w:val="32"/>
          <w:szCs w:val="32"/>
        </w:rPr>
        <w:t>徐  达</w:t>
      </w:r>
    </w:p>
    <w:p>
      <w:pPr>
        <w:spacing w:line="480" w:lineRule="exact"/>
        <w:ind w:firstLine="1120" w:firstLineChars="3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郭鹏程  龚子鑫  梁艳青  李今轶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能源学院（7人） 负责人：耿然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员：唐晗婧  包  静  陈  聪  张云骥  郭雨晴  唐星鑫</w:t>
      </w:r>
    </w:p>
    <w:p>
      <w:pPr>
        <w:spacing w:line="480" w:lineRule="exact"/>
        <w:ind w:firstLine="1120" w:firstLineChars="3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李  轩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经济管理学院（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人） 负责人：李诗璐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员：李旭明  朱  楠  郝  旭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</w:rPr>
        <w:t>史  颖  李栋楠  张孟熹</w:t>
      </w:r>
    </w:p>
    <w:p>
      <w:pPr>
        <w:spacing w:line="480" w:lineRule="exact"/>
        <w:ind w:firstLine="1120" w:firstLineChars="3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潘志烨  曹英楠</w:t>
      </w:r>
    </w:p>
    <w:p>
      <w:pPr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外国语学院（4人） 负责人：谭凤凤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员：张子微  傅厚力  张星宇  巴合坚·那汗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珠宝学院（10人） 负责人：阎双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员：杨亦凡  崔诺亚  柴培栋  孙佩妮  覃海宝  马吴艳</w:t>
      </w:r>
    </w:p>
    <w:p>
      <w:pPr>
        <w:spacing w:line="480" w:lineRule="exact"/>
        <w:ind w:firstLine="1120" w:firstLineChars="3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蒋欣言  白天怡  罗  莹  丁时顺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地球物理与信息技术学院（7人） 负责人：李文豪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员：李  敏  周  雅  任梓赫  刘筱畅  李  硕  赵晨阳</w:t>
      </w:r>
    </w:p>
    <w:p>
      <w:pPr>
        <w:spacing w:line="480" w:lineRule="exact"/>
        <w:ind w:firstLine="1120" w:firstLineChars="3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燕友珍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海洋学院（5人） 负责人：姜晓丹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员：姜艾欣  刘飞扬  李梓萌  刘文静  求钱伊凡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土地科学技术学院（9人） 负责人：卫玮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学 员：潘泓儒  姜雨彤  司婉</w:t>
      </w:r>
      <w:r>
        <w:rPr>
          <w:rFonts w:hint="eastAsia" w:ascii="仿宋" w:hAnsi="仿宋" w:eastAsia="仿宋" w:cs="仿宋"/>
          <w:bCs/>
          <w:sz w:val="32"/>
          <w:szCs w:val="32"/>
        </w:rPr>
        <w:t>儀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 郑文漪  刘昊铭  韩  冰</w:t>
      </w:r>
    </w:p>
    <w:p>
      <w:pPr>
        <w:spacing w:line="480" w:lineRule="exact"/>
        <w:ind w:firstLine="1120" w:firstLineChars="3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苏  畅  邢佳诚  丁印海滨  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数理学院（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人） 负责人：江海洋</w:t>
      </w:r>
    </w:p>
    <w:p>
      <w:pPr>
        <w:tabs>
          <w:tab w:val="left" w:pos="3240"/>
        </w:tabs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学 员：段景浩  朱亦扬 </w:t>
      </w: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</w:p>
    <w:p>
      <w:pPr>
        <w:spacing w:line="48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注：学员总数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/>
          <w:bCs/>
          <w:sz w:val="32"/>
          <w:szCs w:val="32"/>
        </w:rPr>
        <w:t>人，少数民族学员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bCs/>
          <w:sz w:val="32"/>
          <w:szCs w:val="32"/>
        </w:rPr>
        <w:t>人。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9241D"/>
    <w:rsid w:val="00103E01"/>
    <w:rsid w:val="001935AA"/>
    <w:rsid w:val="001A66F9"/>
    <w:rsid w:val="001B23C6"/>
    <w:rsid w:val="001C6094"/>
    <w:rsid w:val="0031422F"/>
    <w:rsid w:val="00322233"/>
    <w:rsid w:val="003C773F"/>
    <w:rsid w:val="0042356B"/>
    <w:rsid w:val="00483C3B"/>
    <w:rsid w:val="004E6837"/>
    <w:rsid w:val="00560F1B"/>
    <w:rsid w:val="005D7684"/>
    <w:rsid w:val="005F19CB"/>
    <w:rsid w:val="006D1F3D"/>
    <w:rsid w:val="007860B2"/>
    <w:rsid w:val="008E2843"/>
    <w:rsid w:val="009A692F"/>
    <w:rsid w:val="00A04A95"/>
    <w:rsid w:val="00A50641"/>
    <w:rsid w:val="00A63F5D"/>
    <w:rsid w:val="00AB7B3E"/>
    <w:rsid w:val="00AE0993"/>
    <w:rsid w:val="00B96370"/>
    <w:rsid w:val="00C054A2"/>
    <w:rsid w:val="00CE730D"/>
    <w:rsid w:val="00EF12EE"/>
    <w:rsid w:val="00FF6268"/>
    <w:rsid w:val="07703C11"/>
    <w:rsid w:val="0BF4482C"/>
    <w:rsid w:val="0C4B06F8"/>
    <w:rsid w:val="11057392"/>
    <w:rsid w:val="15D43C71"/>
    <w:rsid w:val="1ADD08F5"/>
    <w:rsid w:val="1C994460"/>
    <w:rsid w:val="244531F8"/>
    <w:rsid w:val="2F3A6E55"/>
    <w:rsid w:val="304046D5"/>
    <w:rsid w:val="3B490200"/>
    <w:rsid w:val="498950B0"/>
    <w:rsid w:val="4ABE45AE"/>
    <w:rsid w:val="4D203B4C"/>
    <w:rsid w:val="50FC7F72"/>
    <w:rsid w:val="53A9796A"/>
    <w:rsid w:val="53AE45EE"/>
    <w:rsid w:val="6AF9241D"/>
    <w:rsid w:val="73E65140"/>
    <w:rsid w:val="79507549"/>
    <w:rsid w:val="7C283763"/>
    <w:rsid w:val="7C5D0A51"/>
    <w:rsid w:val="7CBA1AC8"/>
    <w:rsid w:val="7D7670BB"/>
    <w:rsid w:val="7DA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ascii="Times New Roman" w:hAnsi="Times New Roman" w:eastAsia="Adobe 仿宋 Std R"/>
      <w:b/>
      <w:sz w:val="4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552</Characters>
  <Lines>5</Lines>
  <Paragraphs>1</Paragraphs>
  <TotalTime>16</TotalTime>
  <ScaleCrop>false</ScaleCrop>
  <LinksUpToDate>false</LinksUpToDate>
  <CharactersWithSpaces>756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2021-09-17T09:31:00Z</dcterms:created>
  <dc:creator>lenovo</dc:creator>
  <cp:lastModifiedBy>丫头</cp:lastModifiedBy>
  <cp:lastPrinted>2021-07-02T09:15:00Z</cp:lastPrinted>
  <dcterms:modified xsi:type="dcterms:W3CDTF">2021-09-27T02:08:36Z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E74F4A5B03314743BD9D6F32D4339A61</vt:lpwstr>
  </property>
</Properties>
</file>