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lang w:val="en-US" w:eastAsia="zh-CN"/>
        </w:rPr>
        <w:t>附件5：</w:t>
      </w:r>
      <w:r>
        <w:rPr>
          <w:rFonts w:hint="eastAsia"/>
        </w:rPr>
        <w:t>202</w:t>
      </w:r>
      <w:r>
        <w:rPr>
          <w:rFonts w:hint="default"/>
          <w:lang w:val="en-US"/>
        </w:rPr>
        <w:t>5</w:t>
      </w:r>
      <w:r>
        <w:rPr>
          <w:rFonts w:hint="eastAsia"/>
        </w:rPr>
        <w:t>年学生</w:t>
      </w:r>
      <w:r>
        <w:rPr>
          <w:rFonts w:hint="eastAsia"/>
          <w:lang w:val="en-US" w:eastAsia="zh-CN"/>
        </w:rPr>
        <w:t>暑假</w:t>
      </w:r>
      <w:r>
        <w:rPr>
          <w:rFonts w:hint="eastAsia"/>
        </w:rPr>
        <w:t>社会实践团队评分细则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各实践团队队长及队员：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为了更好地完成</w:t>
      </w:r>
      <w:r>
        <w:rPr>
          <w:rFonts w:hint="eastAsia" w:ascii="宋体" w:hAnsi="宋体" w:eastAsia="宋体" w:cs="宋体"/>
          <w:sz w:val="24"/>
          <w:szCs w:val="24"/>
          <w:lang w:val="en-US" w:eastAsia="zh-CN"/>
        </w:rPr>
        <w:t>我校</w:t>
      </w:r>
      <w:r>
        <w:rPr>
          <w:rFonts w:hint="eastAsia" w:ascii="宋体" w:hAnsi="宋体" w:eastAsia="宋体" w:cs="宋体"/>
          <w:sz w:val="24"/>
          <w:szCs w:val="24"/>
        </w:rPr>
        <w:t>202</w:t>
      </w:r>
      <w:r>
        <w:rPr>
          <w:rFonts w:hint="default" w:ascii="宋体" w:hAnsi="宋体" w:cs="宋体"/>
          <w:sz w:val="24"/>
          <w:szCs w:val="24"/>
          <w:lang w:val="en-US"/>
        </w:rPr>
        <w:t>5</w:t>
      </w:r>
      <w:r>
        <w:rPr>
          <w:rFonts w:hint="eastAsia" w:ascii="宋体" w:hAnsi="宋体" w:eastAsia="宋体" w:cs="宋体"/>
          <w:sz w:val="24"/>
          <w:szCs w:val="24"/>
        </w:rPr>
        <w:t>年学生</w:t>
      </w:r>
      <w:r>
        <w:rPr>
          <w:rFonts w:hint="eastAsia" w:ascii="宋体" w:hAnsi="宋体" w:eastAsia="宋体" w:cs="宋体"/>
          <w:sz w:val="24"/>
          <w:szCs w:val="24"/>
          <w:lang w:val="en-US" w:eastAsia="zh-CN"/>
        </w:rPr>
        <w:t>暑</w:t>
      </w:r>
      <w:r>
        <w:rPr>
          <w:rFonts w:hint="eastAsia" w:ascii="宋体" w:hAnsi="宋体" w:eastAsia="宋体" w:cs="宋体"/>
          <w:sz w:val="24"/>
          <w:szCs w:val="24"/>
        </w:rPr>
        <w:t>假社会实践活动总结交流及评优工作，现将</w:t>
      </w:r>
      <w:r>
        <w:rPr>
          <w:rFonts w:hint="eastAsia" w:ascii="宋体" w:hAnsi="宋体" w:eastAsia="宋体" w:cs="宋体"/>
          <w:b w:val="0"/>
          <w:bCs w:val="0"/>
          <w:sz w:val="24"/>
          <w:szCs w:val="24"/>
        </w:rPr>
        <w:t>202</w:t>
      </w:r>
      <w:r>
        <w:rPr>
          <w:rFonts w:hint="default" w:ascii="宋体" w:hAnsi="宋体" w:cs="宋体"/>
          <w:b w:val="0"/>
          <w:bCs w:val="0"/>
          <w:sz w:val="24"/>
          <w:szCs w:val="24"/>
          <w:lang w:val="en-US"/>
        </w:rPr>
        <w:t>5</w:t>
      </w:r>
      <w:r>
        <w:rPr>
          <w:rFonts w:hint="eastAsia" w:ascii="宋体" w:hAnsi="宋体" w:eastAsia="宋体" w:cs="宋体"/>
          <w:b w:val="0"/>
          <w:bCs w:val="0"/>
          <w:sz w:val="24"/>
          <w:szCs w:val="24"/>
        </w:rPr>
        <w:t>年学生</w:t>
      </w:r>
      <w:r>
        <w:rPr>
          <w:rFonts w:hint="eastAsia" w:ascii="宋体" w:hAnsi="宋体" w:eastAsia="宋体" w:cs="宋体"/>
          <w:b w:val="0"/>
          <w:bCs w:val="0"/>
          <w:sz w:val="24"/>
          <w:szCs w:val="24"/>
          <w:lang w:val="en-US" w:eastAsia="zh-CN"/>
        </w:rPr>
        <w:t>暑假</w:t>
      </w:r>
      <w:r>
        <w:rPr>
          <w:rFonts w:hint="eastAsia" w:ascii="宋体" w:hAnsi="宋体" w:eastAsia="宋体" w:cs="宋体"/>
          <w:b w:val="0"/>
          <w:bCs w:val="0"/>
          <w:sz w:val="24"/>
          <w:szCs w:val="24"/>
        </w:rPr>
        <w:t>社会实践团队评分细则</w:t>
      </w:r>
      <w:r>
        <w:rPr>
          <w:rFonts w:hint="eastAsia" w:ascii="宋体" w:hAnsi="宋体" w:eastAsia="宋体" w:cs="宋体"/>
          <w:b w:val="0"/>
          <w:bCs w:val="0"/>
          <w:sz w:val="24"/>
          <w:szCs w:val="24"/>
          <w:lang w:val="en-US" w:eastAsia="zh-CN"/>
        </w:rPr>
        <w:t>公示</w:t>
      </w:r>
      <w:r>
        <w:rPr>
          <w:rFonts w:hint="eastAsia" w:ascii="宋体" w:hAnsi="宋体" w:eastAsia="宋体" w:cs="宋体"/>
          <w:sz w:val="24"/>
          <w:szCs w:val="24"/>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现场答辩环节（50%）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1.实践目标与背景明确性</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评估报告是否清晰阐述了实践目标、背景。考察团队对实践主题的理解深度</w:t>
      </w:r>
      <w:r>
        <w:rPr>
          <w:rFonts w:hint="eastAsia" w:ascii="宋体" w:hAnsi="宋体" w:cs="宋体"/>
          <w:b w:val="0"/>
          <w:bCs w:val="0"/>
          <w:sz w:val="24"/>
          <w:szCs w:val="24"/>
          <w:lang w:val="en-US" w:eastAsia="zh-CN"/>
        </w:rPr>
        <w:t>，以</w:t>
      </w:r>
      <w:r>
        <w:rPr>
          <w:rFonts w:hint="eastAsia" w:ascii="宋体" w:hAnsi="宋体" w:eastAsia="宋体" w:cs="宋体"/>
          <w:b w:val="0"/>
          <w:bCs w:val="0"/>
          <w:sz w:val="24"/>
          <w:szCs w:val="24"/>
          <w:lang w:val="en-US" w:eastAsia="zh-CN"/>
        </w:rPr>
        <w:t>及实践活动与主题的相关性。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实践内容的广度深度</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评估项目是否深入探讨了所选主题，是否涵盖了该主题的多个方面。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3.实践内容详实性</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评估报告是否详细描述了实践活动的内容。评判团队实践行动（包括调研、访谈、志愿服务等）的执行质量。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4.实践成果与影响评估</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考察报告对实践成果的影响评估，包括对社会、经济、文化等方面的积极影响。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5.PPT或视频制作效果良好，言辞畅达、表意清晰，服饰大方、礼貌得体；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6.回答评委和观众提问效果好。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社会实践</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报告（</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社会实践</w:t>
      </w:r>
      <w:r>
        <w:rPr>
          <w:rFonts w:hint="eastAsia" w:ascii="宋体" w:hAnsi="宋体" w:eastAsia="宋体" w:cs="宋体"/>
          <w:sz w:val="24"/>
          <w:szCs w:val="24"/>
          <w:lang w:val="en-US" w:eastAsia="zh-CN"/>
        </w:rPr>
        <w:t>调研报告</w:t>
      </w:r>
      <w:r>
        <w:rPr>
          <w:rFonts w:hint="eastAsia" w:ascii="宋体" w:hAnsi="宋体" w:eastAsia="宋体" w:cs="宋体"/>
          <w:sz w:val="24"/>
          <w:szCs w:val="24"/>
        </w:rPr>
        <w:t>各个部分高质量完成，内容真实、丰富，不存在写流水账的情况，内容涉及自我感受与社会认知，感触深刻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调研报告由校团委联合马克思主义学院共同开展审核与评分。调研报告采取盲审的方式进行评分。由校团委社会实践指导中心根据马克思主义学院反馈结果确定优秀调研报告奖项的获得团队。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宣传报道资料（10%）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各宣传平台投稿情况，宣传影响力。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1.团队获国家级、省部级、厅局级等媒体报道（6%），其中国家级（6分）、省部级（5分）、厅局级（4分）、其余媒体报道（2分），每个单项按照最高级别只进行一次加分。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2.团队独立运营公众号，并取得一定成果。</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注：报道文章中必须体现“中国地质大学（北京）</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地大北京</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北地”等字样，也必须体现是本校的实践团队。文章通篇不提学校及团队的报道不符合要求。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日常表现（10%）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实践团队建设框架完备，分工明确；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实践团队协作配合，团队成员无任何违纪现象，安全责任措施落实到位，实践过程中</w:t>
      </w:r>
      <w:bookmarkStart w:id="0" w:name="_GoBack"/>
      <w:bookmarkEnd w:id="0"/>
      <w:r>
        <w:rPr>
          <w:rFonts w:hint="eastAsia" w:ascii="宋体" w:hAnsi="宋体" w:eastAsia="宋体" w:cs="宋体"/>
          <w:sz w:val="24"/>
          <w:szCs w:val="24"/>
        </w:rPr>
        <w:t xml:space="preserve">无重大意外伤害事故；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实践队员签署社会实践安全责任承诺书，并在实践期间每天按时上报；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实践安排完备充分，过程记录详实，实践报告书符合查重要求，内容创新出众，日志记录完整清晰；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完成“三下乡”社会实践团队报备，积极参加成果申报</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能够按照相关要求做好社会实践前期准备工作</w:t>
      </w:r>
      <w:r>
        <w:rPr>
          <w:rFonts w:hint="eastAsia" w:ascii="宋体" w:hAnsi="宋体" w:eastAsia="宋体" w:cs="宋体"/>
          <w:sz w:val="24"/>
          <w:szCs w:val="24"/>
          <w:lang w:val="en-US" w:eastAsia="zh-CN"/>
        </w:rPr>
        <w:t>与后期结项工作</w:t>
      </w:r>
      <w:r>
        <w:rPr>
          <w:rFonts w:hint="eastAsia" w:ascii="宋体" w:hAnsi="宋体" w:eastAsia="宋体" w:cs="宋体"/>
          <w:sz w:val="24"/>
          <w:szCs w:val="24"/>
        </w:rPr>
        <w:t>，出席</w:t>
      </w:r>
      <w:r>
        <w:rPr>
          <w:rFonts w:hint="eastAsia" w:ascii="宋体" w:hAnsi="宋体" w:eastAsia="宋体" w:cs="宋体"/>
          <w:sz w:val="24"/>
          <w:szCs w:val="24"/>
          <w:lang w:val="en-US" w:eastAsia="zh-CN"/>
        </w:rPr>
        <w:t>校团委社会实践指导中心</w:t>
      </w:r>
      <w:r>
        <w:rPr>
          <w:rFonts w:hint="eastAsia" w:ascii="宋体" w:hAnsi="宋体" w:eastAsia="宋体" w:cs="宋体"/>
          <w:sz w:val="24"/>
          <w:szCs w:val="24"/>
        </w:rPr>
        <w:t>举行的各项</w:t>
      </w:r>
      <w:r>
        <w:rPr>
          <w:rFonts w:hint="eastAsia" w:ascii="宋体" w:hAnsi="宋体" w:eastAsia="宋体" w:cs="宋体"/>
          <w:sz w:val="24"/>
          <w:szCs w:val="24"/>
          <w:lang w:val="en-US" w:eastAsia="zh-CN"/>
        </w:rPr>
        <w:t>活动</w:t>
      </w:r>
      <w:r>
        <w:rPr>
          <w:rFonts w:hint="eastAsia" w:ascii="宋体" w:hAnsi="宋体" w:eastAsia="宋体" w:cs="宋体"/>
          <w:sz w:val="24"/>
          <w:szCs w:val="24"/>
        </w:rPr>
        <w:t>无缺席现象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中国地质大学（北京）校团委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二〇二</w:t>
      </w:r>
      <w:r>
        <w:rPr>
          <w:rFonts w:hint="eastAsia" w:ascii="宋体" w:hAnsi="宋体" w:cs="宋体"/>
          <w:bCs/>
          <w:sz w:val="24"/>
          <w:szCs w:val="24"/>
          <w:lang w:val="en-US" w:eastAsia="zh-CN"/>
        </w:rPr>
        <w:t>五</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九</w:t>
      </w:r>
      <w:r>
        <w:rPr>
          <w:rFonts w:hint="eastAsia" w:ascii="宋体" w:hAnsi="宋体" w:eastAsia="宋体" w:cs="宋体"/>
          <w:bCs/>
          <w:sz w:val="24"/>
          <w:szCs w:val="24"/>
        </w:rPr>
        <w:t>月</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99855"/>
    <w:multiLevelType w:val="singleLevel"/>
    <w:tmpl w:val="C2499855"/>
    <w:lvl w:ilvl="0" w:tentative="0">
      <w:start w:val="1"/>
      <w:numFmt w:val="chineseCounting"/>
      <w:suff w:val="nothing"/>
      <w:lvlText w:val="%1、"/>
      <w:lvlJc w:val="left"/>
      <w:rPr>
        <w:rFonts w:hint="eastAsia"/>
      </w:rPr>
    </w:lvl>
  </w:abstractNum>
  <w:abstractNum w:abstractNumId="1">
    <w:nsid w:val="2EB8B3D7"/>
    <w:multiLevelType w:val="singleLevel"/>
    <w:tmpl w:val="2EB8B3D7"/>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DRiNjI1MTZlZjBlNDFiN2M1NTcxNjViZjg4NTYifQ=="/>
  </w:docVars>
  <w:rsids>
    <w:rsidRoot w:val="00172A27"/>
    <w:rsid w:val="00080721"/>
    <w:rsid w:val="00091C99"/>
    <w:rsid w:val="000D535F"/>
    <w:rsid w:val="001177A7"/>
    <w:rsid w:val="001413A3"/>
    <w:rsid w:val="00172A27"/>
    <w:rsid w:val="001C79A9"/>
    <w:rsid w:val="00221AEF"/>
    <w:rsid w:val="00251AAD"/>
    <w:rsid w:val="00254B96"/>
    <w:rsid w:val="00256913"/>
    <w:rsid w:val="00282804"/>
    <w:rsid w:val="002954FD"/>
    <w:rsid w:val="002D41F2"/>
    <w:rsid w:val="002D4E29"/>
    <w:rsid w:val="002D65E7"/>
    <w:rsid w:val="002E1B1B"/>
    <w:rsid w:val="002F7E44"/>
    <w:rsid w:val="00326F4F"/>
    <w:rsid w:val="00341570"/>
    <w:rsid w:val="003454A0"/>
    <w:rsid w:val="00346481"/>
    <w:rsid w:val="00390D0E"/>
    <w:rsid w:val="003A1D1A"/>
    <w:rsid w:val="00426CCB"/>
    <w:rsid w:val="00432200"/>
    <w:rsid w:val="004365B2"/>
    <w:rsid w:val="00441BE1"/>
    <w:rsid w:val="00451AAB"/>
    <w:rsid w:val="0047697F"/>
    <w:rsid w:val="00503E6D"/>
    <w:rsid w:val="005265DC"/>
    <w:rsid w:val="00540EDC"/>
    <w:rsid w:val="00545EEB"/>
    <w:rsid w:val="005C4878"/>
    <w:rsid w:val="00602055"/>
    <w:rsid w:val="00630894"/>
    <w:rsid w:val="00680502"/>
    <w:rsid w:val="00681DF7"/>
    <w:rsid w:val="006B286D"/>
    <w:rsid w:val="006E7AFC"/>
    <w:rsid w:val="0072074A"/>
    <w:rsid w:val="007326CA"/>
    <w:rsid w:val="00734E1D"/>
    <w:rsid w:val="007A5797"/>
    <w:rsid w:val="007C41A5"/>
    <w:rsid w:val="007C6248"/>
    <w:rsid w:val="007F7540"/>
    <w:rsid w:val="00807119"/>
    <w:rsid w:val="00824F61"/>
    <w:rsid w:val="00827CCD"/>
    <w:rsid w:val="00876D2F"/>
    <w:rsid w:val="008B497E"/>
    <w:rsid w:val="008F55E9"/>
    <w:rsid w:val="008F6F4A"/>
    <w:rsid w:val="00922424"/>
    <w:rsid w:val="00925C8B"/>
    <w:rsid w:val="009323D1"/>
    <w:rsid w:val="00943D53"/>
    <w:rsid w:val="009A00C1"/>
    <w:rsid w:val="009C6CC4"/>
    <w:rsid w:val="00A7037C"/>
    <w:rsid w:val="00A84199"/>
    <w:rsid w:val="00A87076"/>
    <w:rsid w:val="00AA02D8"/>
    <w:rsid w:val="00AB061A"/>
    <w:rsid w:val="00AB6CB7"/>
    <w:rsid w:val="00AD6C6E"/>
    <w:rsid w:val="00AF5157"/>
    <w:rsid w:val="00B94EE6"/>
    <w:rsid w:val="00BC2D6B"/>
    <w:rsid w:val="00BC7F2F"/>
    <w:rsid w:val="00BE4091"/>
    <w:rsid w:val="00C15C9B"/>
    <w:rsid w:val="00C1764C"/>
    <w:rsid w:val="00C369F5"/>
    <w:rsid w:val="00C63269"/>
    <w:rsid w:val="00C64407"/>
    <w:rsid w:val="00CA3DDF"/>
    <w:rsid w:val="00CD5D84"/>
    <w:rsid w:val="00CF3A6B"/>
    <w:rsid w:val="00CF7352"/>
    <w:rsid w:val="00D10BC4"/>
    <w:rsid w:val="00D51271"/>
    <w:rsid w:val="00D7113A"/>
    <w:rsid w:val="00D75FC3"/>
    <w:rsid w:val="00E4493B"/>
    <w:rsid w:val="00E51658"/>
    <w:rsid w:val="00E61BA9"/>
    <w:rsid w:val="00E65057"/>
    <w:rsid w:val="00F126E5"/>
    <w:rsid w:val="00F4509F"/>
    <w:rsid w:val="00FC7C68"/>
    <w:rsid w:val="00FE3B55"/>
    <w:rsid w:val="00FE66B1"/>
    <w:rsid w:val="02BD52F9"/>
    <w:rsid w:val="03585CDF"/>
    <w:rsid w:val="07D72EEC"/>
    <w:rsid w:val="099526DC"/>
    <w:rsid w:val="0A42779F"/>
    <w:rsid w:val="0E4A7A02"/>
    <w:rsid w:val="0F5E371F"/>
    <w:rsid w:val="19E746DE"/>
    <w:rsid w:val="1B794815"/>
    <w:rsid w:val="1C4343F0"/>
    <w:rsid w:val="1D916AA5"/>
    <w:rsid w:val="1EE45F22"/>
    <w:rsid w:val="21FB11FD"/>
    <w:rsid w:val="2CC43FF6"/>
    <w:rsid w:val="3A5D1DCD"/>
    <w:rsid w:val="3B5368DB"/>
    <w:rsid w:val="3E3D1E7F"/>
    <w:rsid w:val="46244422"/>
    <w:rsid w:val="4DB258B8"/>
    <w:rsid w:val="4FAD71E6"/>
    <w:rsid w:val="51864D38"/>
    <w:rsid w:val="527F34EE"/>
    <w:rsid w:val="557538C3"/>
    <w:rsid w:val="57101FE7"/>
    <w:rsid w:val="60EC09FA"/>
    <w:rsid w:val="69623C66"/>
    <w:rsid w:val="6B256F00"/>
    <w:rsid w:val="6B6D7288"/>
    <w:rsid w:val="6EBC1D26"/>
    <w:rsid w:val="70127F48"/>
    <w:rsid w:val="784E749B"/>
    <w:rsid w:val="9F9B36AD"/>
    <w:rsid w:val="F7643953"/>
    <w:rsid w:val="F7DDC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uiPriority w:val="9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link w:val="9"/>
    <w:autoRedefine/>
    <w:qFormat/>
    <w:uiPriority w:val="0"/>
    <w:pPr>
      <w:ind w:left="100" w:leftChars="2500"/>
    </w:pPr>
  </w:style>
  <w:style w:type="paragraph" w:styleId="4">
    <w:name w:val="footer"/>
    <w:basedOn w:val="1"/>
    <w:link w:val="8"/>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autoRedefine/>
    <w:qFormat/>
    <w:uiPriority w:val="0"/>
    <w:rPr>
      <w:kern w:val="2"/>
      <w:sz w:val="18"/>
      <w:szCs w:val="18"/>
    </w:rPr>
  </w:style>
  <w:style w:type="character" w:customStyle="1" w:styleId="9">
    <w:name w:val="日期 字符"/>
    <w:link w:val="3"/>
    <w:autoRedefine/>
    <w:qFormat/>
    <w:uiPriority w:val="0"/>
    <w:rPr>
      <w:kern w:val="2"/>
      <w:sz w:val="21"/>
    </w:rPr>
  </w:style>
  <w:style w:type="character" w:customStyle="1" w:styleId="10">
    <w:name w:val="页眉 字符"/>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2</Pages>
  <Words>898</Words>
  <Characters>929</Characters>
  <Lines>7</Lines>
  <Paragraphs>2</Paragraphs>
  <TotalTime>12</TotalTime>
  <ScaleCrop>false</ScaleCrop>
  <LinksUpToDate>false</LinksUpToDate>
  <CharactersWithSpaces>1020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2021-06-11T05:41:00Z</dcterms:created>
  <dc:creator>黄志辉</dc:creator>
  <cp:lastModifiedBy>PFCHYB</cp:lastModifiedBy>
  <dcterms:modified xsi:type="dcterms:W3CDTF">2025-09-25T15:43:59Z</dcterms:modified>
  <dc:title>文法学院2012年暑期“三下乡”社会实践团队总结材料</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83C282C34AC1B544AEF8D368268816E5_43</vt:lpwstr>
  </property>
</Properties>
</file>