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6"/>
        <w:tblpPr w:leftFromText="180" w:rightFromText="180" w:vertAnchor="page" w:horzAnchor="page" w:tblpX="1781" w:tblpY="2225"/>
        <w:tblW w:w="8335" w:type="dxa"/>
        <w:tblInd w:w="0" w:type="dxa"/>
        <w:tblBorders>
          <w:top w:val="none" w:color="auto" w:sz="0" w:space="0"/>
          <w:left w:val="single" w:color="auto" w:sz="12" w:space="0"/>
          <w:bottom w:val="single" w:color="auto" w:sz="18" w:space="0"/>
          <w:right w:val="single" w:color="auto" w:sz="12" w:space="0"/>
          <w:insideH w:val="single" w:color="auto" w:sz="1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85"/>
        <w:gridCol w:w="1170"/>
        <w:gridCol w:w="1230"/>
        <w:gridCol w:w="1170"/>
        <w:gridCol w:w="1612"/>
        <w:gridCol w:w="52"/>
      </w:tblGrid>
      <w:tr w14:paraId="74480A9F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2" w:type="dxa"/>
          <w:trHeight w:val="928" w:hRule="atLeast"/>
        </w:trPr>
        <w:tc>
          <w:tcPr>
            <w:tcW w:w="8283" w:type="dxa"/>
            <w:gridSpan w:val="6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9D3914C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华文行楷" w:hAnsi="宋体" w:eastAsia="华文行楷" w:cs="宋体"/>
                <w:kern w:val="0"/>
                <w:sz w:val="32"/>
                <w:szCs w:val="32"/>
              </w:rPr>
              <w:t>中国地质大学(北京)学生社团指导</w:t>
            </w:r>
            <w:r>
              <w:rPr>
                <w:rFonts w:hint="eastAsia" w:ascii="华文行楷" w:hAnsi="宋体" w:eastAsia="华文行楷" w:cs="宋体"/>
                <w:kern w:val="0"/>
                <w:sz w:val="32"/>
                <w:szCs w:val="32"/>
                <w:lang w:val="en-US" w:eastAsia="zh-CN"/>
              </w:rPr>
              <w:t>教</w:t>
            </w:r>
            <w:r>
              <w:rPr>
                <w:rFonts w:hint="eastAsia" w:ascii="华文行楷" w:hAnsi="宋体" w:eastAsia="华文行楷" w:cs="宋体"/>
                <w:kern w:val="0"/>
                <w:sz w:val="32"/>
                <w:szCs w:val="32"/>
              </w:rPr>
              <w:t>师选聘表</w:t>
            </w:r>
          </w:p>
        </w:tc>
      </w:tr>
      <w:tr w14:paraId="66035105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306DB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社团名称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 w14:paraId="74B74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00D9584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04E099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 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27AEBD1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3061C3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323A0C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1A2F9E01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    号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14:paraId="373C8B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CEBC2C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29DA8C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 族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3C00DD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6F835F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36A2B0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24506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联系方式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14:paraId="675764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2BFD55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58AB40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工作部门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/单位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7729FB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429180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CDBA45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3C859D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办公电话</w:t>
            </w:r>
          </w:p>
        </w:tc>
        <w:tc>
          <w:tcPr>
            <w:tcW w:w="1664" w:type="dxa"/>
            <w:gridSpan w:val="2"/>
            <w:tcBorders>
              <w:tl2br w:val="nil"/>
              <w:tr2bl w:val="nil"/>
            </w:tcBorders>
            <w:vAlign w:val="center"/>
          </w:tcPr>
          <w:p w14:paraId="09505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671733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3DBC2BB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职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务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14:paraId="2BF32C0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 w14:paraId="3E485B9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邮    箱</w:t>
            </w:r>
          </w:p>
        </w:tc>
        <w:tc>
          <w:tcPr>
            <w:tcW w:w="4064" w:type="dxa"/>
            <w:gridSpan w:val="4"/>
            <w:tcBorders>
              <w:tl2br w:val="nil"/>
              <w:tr2bl w:val="nil"/>
            </w:tcBorders>
            <w:vAlign w:val="center"/>
          </w:tcPr>
          <w:p w14:paraId="7566E1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ADDA63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56152EA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相关专业</w:t>
            </w:r>
          </w:p>
          <w:p w14:paraId="54CFF4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履历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 w14:paraId="7314B51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B585184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065F8D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教师</w:t>
            </w:r>
          </w:p>
          <w:p w14:paraId="075C26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 w14:paraId="56380DF0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78C34484"/>
          <w:p w14:paraId="4B5306E8">
            <w:pPr>
              <w:tabs>
                <w:tab w:val="left" w:pos="4512"/>
              </w:tabs>
              <w:jc w:val="left"/>
            </w:pPr>
          </w:p>
          <w:p w14:paraId="21EB068A">
            <w:pPr>
              <w:tabs>
                <w:tab w:val="left" w:pos="4512"/>
              </w:tabs>
              <w:jc w:val="left"/>
            </w:pPr>
          </w:p>
          <w:p w14:paraId="13B8E204">
            <w:pPr>
              <w:tabs>
                <w:tab w:val="left" w:pos="4512"/>
              </w:tabs>
              <w:ind w:right="420"/>
            </w:pPr>
          </w:p>
          <w:p w14:paraId="48C84230">
            <w:pPr>
              <w:tabs>
                <w:tab w:val="left" w:pos="4512"/>
              </w:tabs>
              <w:ind w:right="420" w:firstLine="3780" w:firstLineChars="1800"/>
            </w:pPr>
            <w:r>
              <w:rPr>
                <w:rFonts w:hint="eastAsia"/>
              </w:rPr>
              <w:t>签字（章）：</w:t>
            </w:r>
          </w:p>
        </w:tc>
      </w:tr>
      <w:tr w14:paraId="2E8C1B5E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195435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指导单位</w:t>
            </w:r>
          </w:p>
          <w:p w14:paraId="6D57DF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 w14:paraId="13330DD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14:paraId="191616F8">
            <w:pPr>
              <w:tabs>
                <w:tab w:val="left" w:pos="4512"/>
              </w:tabs>
              <w:ind w:right="420"/>
            </w:pPr>
          </w:p>
          <w:p w14:paraId="20988F2E">
            <w:pPr>
              <w:widowControl/>
              <w:ind w:firstLine="2018" w:firstLineChars="96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签字（章）：</w:t>
            </w:r>
          </w:p>
        </w:tc>
      </w:tr>
      <w:tr w14:paraId="4B14B63F">
        <w:tblPrEx>
          <w:tblBorders>
            <w:top w:val="none" w:color="auto" w:sz="0" w:space="0"/>
            <w:left w:val="single" w:color="auto" w:sz="12" w:space="0"/>
            <w:bottom w:val="single" w:color="auto" w:sz="18" w:space="0"/>
            <w:right w:val="single" w:color="auto" w:sz="12" w:space="0"/>
            <w:insideH w:val="single" w:color="auto" w:sz="1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616" w:type="dxa"/>
            <w:tcBorders>
              <w:tl2br w:val="nil"/>
              <w:tr2bl w:val="nil"/>
            </w:tcBorders>
            <w:vAlign w:val="center"/>
          </w:tcPr>
          <w:p w14:paraId="3A62599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7F93311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35A4450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0C3BFC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校团委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  <w:p w14:paraId="79D5D4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460FD3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14:paraId="09F0A640">
            <w:pPr>
              <w:widowControl/>
              <w:ind w:firstLine="6090" w:firstLineChars="290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签</w:t>
            </w:r>
          </w:p>
        </w:tc>
        <w:tc>
          <w:tcPr>
            <w:tcW w:w="6719" w:type="dxa"/>
            <w:gridSpan w:val="6"/>
            <w:tcBorders>
              <w:tl2br w:val="nil"/>
              <w:tr2bl w:val="nil"/>
            </w:tcBorders>
            <w:vAlign w:val="center"/>
          </w:tcPr>
          <w:p w14:paraId="7915A3C8">
            <w:pPr>
              <w:widowControl/>
              <w:ind w:firstLine="3150" w:firstLineChars="1500"/>
              <w:jc w:val="both"/>
              <w:rPr>
                <w:rFonts w:hint="eastAsia"/>
              </w:rPr>
            </w:pPr>
          </w:p>
          <w:p w14:paraId="094C5175">
            <w:pPr>
              <w:widowControl/>
              <w:ind w:firstLine="3150" w:firstLineChars="1500"/>
              <w:jc w:val="both"/>
              <w:rPr>
                <w:rFonts w:hint="eastAsia"/>
              </w:rPr>
            </w:pPr>
          </w:p>
          <w:p w14:paraId="13109670">
            <w:pPr>
              <w:widowControl/>
              <w:ind w:firstLine="3150" w:firstLineChars="1500"/>
              <w:jc w:val="both"/>
              <w:rPr>
                <w:rFonts w:hint="eastAsia"/>
              </w:rPr>
            </w:pPr>
          </w:p>
          <w:p w14:paraId="0F9B3A48">
            <w:pPr>
              <w:widowControl/>
              <w:ind w:firstLine="3780" w:firstLineChars="1800"/>
              <w:jc w:val="both"/>
              <w:rPr>
                <w:rFonts w:hint="eastAsia"/>
              </w:rPr>
            </w:pPr>
          </w:p>
          <w:p w14:paraId="34A6F504">
            <w:pPr>
              <w:widowControl/>
              <w:ind w:firstLine="3780" w:firstLineChars="1800"/>
              <w:jc w:val="both"/>
              <w:rPr>
                <w:rFonts w:hint="eastAsia"/>
              </w:rPr>
            </w:pPr>
          </w:p>
          <w:p w14:paraId="607DE46F">
            <w:pPr>
              <w:widowControl/>
              <w:ind w:firstLine="3780" w:firstLineChars="18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签</w:t>
            </w:r>
            <w:r>
              <w:rPr>
                <w:rFonts w:hint="eastAsia"/>
              </w:rPr>
              <w:t>字（章）：</w:t>
            </w:r>
          </w:p>
        </w:tc>
      </w:tr>
    </w:tbl>
    <w:p w14:paraId="68424679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附件六：</w:t>
      </w:r>
    </w:p>
    <w:p w14:paraId="1C81B1D5">
      <w:pPr>
        <w:pStyle w:val="17"/>
        <w:numPr>
          <w:ilvl w:val="0"/>
          <w:numId w:val="0"/>
        </w:numPr>
        <w:ind w:left="360" w:leftChars="0" w:hanging="360" w:hangingChars="200"/>
        <w:rPr>
          <w:rFonts w:hint="eastAsia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</w:rPr>
        <w:t>1.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指导教师应是中国地质大学（北京）事业编制的正式教职工。</w:t>
      </w:r>
    </w:p>
    <w:p w14:paraId="007F99E1">
      <w:pPr>
        <w:pStyle w:val="17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指导单位应是中国地质大学（北京）正式的组织机构(各职能部门、各学院、所、中心)。</w:t>
      </w:r>
    </w:p>
    <w:p w14:paraId="2718E054">
      <w:pPr>
        <w:pStyle w:val="17"/>
        <w:ind w:left="360" w:hanging="360" w:hangingChars="200"/>
        <w:rPr>
          <w:rFonts w:hint="eastAsia"/>
          <w:sz w:val="18"/>
          <w:szCs w:val="18"/>
          <w:lang w:eastAsia="zh-CN"/>
        </w:rPr>
      </w:pPr>
    </w:p>
    <w:sectPr>
      <w:footerReference r:id="rId3" w:type="default"/>
      <w:pgSz w:w="11906" w:h="16838"/>
      <w:pgMar w:top="1418" w:right="1797" w:bottom="1418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9708066"/>
    </w:sdtPr>
    <w:sdtEndPr>
      <w:rPr>
        <w:b/>
      </w:rPr>
    </w:sdtEndPr>
    <w:sdtContent>
      <w:sdt>
        <w:sdtPr>
          <w:id w:val="-1245636983"/>
        </w:sdtPr>
        <w:sdtEndPr>
          <w:rPr>
            <w:b/>
          </w:rPr>
        </w:sdtEndPr>
        <w:sdtContent>
          <w:p w14:paraId="783C9457">
            <w:pPr>
              <w:pStyle w:val="4"/>
              <w:jc w:val="right"/>
            </w:pPr>
          </w:p>
        </w:sdtContent>
      </w:sdt>
    </w:sdtContent>
  </w:sdt>
  <w:p w14:paraId="1AA2000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3M2VjNWJiZjhhNGViNTllM2YyOWVlMmI0NTljMzAifQ=="/>
  </w:docVars>
  <w:rsids>
    <w:rsidRoot w:val="00172A27"/>
    <w:rsid w:val="00022016"/>
    <w:rsid w:val="00172A27"/>
    <w:rsid w:val="002306C4"/>
    <w:rsid w:val="002852D4"/>
    <w:rsid w:val="00347510"/>
    <w:rsid w:val="003B3430"/>
    <w:rsid w:val="00417510"/>
    <w:rsid w:val="00433692"/>
    <w:rsid w:val="00583A74"/>
    <w:rsid w:val="00783B13"/>
    <w:rsid w:val="007B0D1A"/>
    <w:rsid w:val="008028BB"/>
    <w:rsid w:val="008D585C"/>
    <w:rsid w:val="008E770C"/>
    <w:rsid w:val="008F6BCA"/>
    <w:rsid w:val="00901CAA"/>
    <w:rsid w:val="009D5DBF"/>
    <w:rsid w:val="00C672D5"/>
    <w:rsid w:val="00C809DC"/>
    <w:rsid w:val="00CF02E7"/>
    <w:rsid w:val="00CF2816"/>
    <w:rsid w:val="00D71A8A"/>
    <w:rsid w:val="00DE05CC"/>
    <w:rsid w:val="00E41B33"/>
    <w:rsid w:val="00E75BF1"/>
    <w:rsid w:val="00EA0F1D"/>
    <w:rsid w:val="00ED3720"/>
    <w:rsid w:val="00FE141F"/>
    <w:rsid w:val="041B4A61"/>
    <w:rsid w:val="106519DD"/>
    <w:rsid w:val="117A0B97"/>
    <w:rsid w:val="1DB75380"/>
    <w:rsid w:val="20745466"/>
    <w:rsid w:val="267673B4"/>
    <w:rsid w:val="34A45AA5"/>
    <w:rsid w:val="362F4E82"/>
    <w:rsid w:val="38C53A7E"/>
    <w:rsid w:val="3B064B73"/>
    <w:rsid w:val="4A9F427C"/>
    <w:rsid w:val="4B9F5B9F"/>
    <w:rsid w:val="4DC0006F"/>
    <w:rsid w:val="591C0AC0"/>
    <w:rsid w:val="5B005286"/>
    <w:rsid w:val="608E35D0"/>
    <w:rsid w:val="610C250D"/>
    <w:rsid w:val="681C1378"/>
    <w:rsid w:val="6A5B4E5D"/>
    <w:rsid w:val="7080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="仿宋" w:hAnsi="仿宋" w:eastAsia="仿宋"/>
      <w:color w:val="000000"/>
      <w:sz w:val="28"/>
    </w:rPr>
  </w:style>
  <w:style w:type="paragraph" w:styleId="3">
    <w:name w:val="Closing"/>
    <w:basedOn w:val="1"/>
    <w:link w:val="15"/>
    <w:unhideWhenUsed/>
    <w:qFormat/>
    <w:uiPriority w:val="99"/>
    <w:pPr>
      <w:ind w:left="100" w:leftChars="2100"/>
    </w:pPr>
    <w:rPr>
      <w:rFonts w:ascii="仿宋" w:hAnsi="仿宋" w:eastAsia="仿宋"/>
      <w:color w:val="000000"/>
      <w:sz w:val="2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1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10"/>
    <w:qFormat/>
    <w:uiPriority w:val="99"/>
    <w:rPr>
      <w:kern w:val="2"/>
      <w:sz w:val="18"/>
      <w:szCs w:val="18"/>
    </w:rPr>
  </w:style>
  <w:style w:type="paragraph" w:customStyle="1" w:styleId="10">
    <w:name w:val="页脚1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称呼 Char"/>
    <w:link w:val="2"/>
    <w:qFormat/>
    <w:uiPriority w:val="99"/>
    <w:rPr>
      <w:rFonts w:ascii="仿宋" w:hAnsi="仿宋" w:eastAsia="仿宋"/>
      <w:color w:val="000000"/>
      <w:kern w:val="2"/>
      <w:sz w:val="28"/>
      <w:szCs w:val="24"/>
    </w:rPr>
  </w:style>
  <w:style w:type="character" w:customStyle="1" w:styleId="12">
    <w:name w:val="页脚 Char1"/>
    <w:link w:val="4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14"/>
    <w:qFormat/>
    <w:uiPriority w:val="0"/>
    <w:rPr>
      <w:kern w:val="2"/>
      <w:sz w:val="18"/>
      <w:szCs w:val="18"/>
    </w:rPr>
  </w:style>
  <w:style w:type="paragraph" w:customStyle="1" w:styleId="14">
    <w:name w:val="页眉1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结束语 Char"/>
    <w:link w:val="3"/>
    <w:qFormat/>
    <w:uiPriority w:val="99"/>
    <w:rPr>
      <w:rFonts w:ascii="仿宋" w:hAnsi="仿宋" w:eastAsia="仿宋"/>
      <w:color w:val="000000"/>
      <w:kern w:val="2"/>
      <w:sz w:val="28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175</Characters>
  <Lines>2</Lines>
  <Paragraphs>1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2019-09-18T14:31:00Z</dcterms:created>
  <dc:creator>Administrator</dc:creator>
  <cp:lastModifiedBy>bdjchs</cp:lastModifiedBy>
  <dcterms:modified xsi:type="dcterms:W3CDTF">2025-09-17T11:28:26Z</dcterms:modified>
  <dc:title>中国地质大学（北京）社团注册表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8B86A43E7B3948849CBF164A8167D5F0_13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