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ABB35">
      <w:pPr>
        <w:spacing w:line="57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公示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无异议</w:t>
      </w:r>
      <w:r>
        <w:rPr>
          <w:rFonts w:hint="eastAsia" w:ascii="方正小标宋简体" w:hAnsi="方正小标宋简体" w:eastAsia="方正小标宋简体"/>
          <w:sz w:val="44"/>
          <w:szCs w:val="44"/>
        </w:rPr>
        <w:t>证明</w:t>
      </w:r>
    </w:p>
    <w:p w14:paraId="509BAD94">
      <w:pPr>
        <w:spacing w:line="570" w:lineRule="exact"/>
      </w:pPr>
    </w:p>
    <w:p w14:paraId="52100E0F">
      <w:pPr>
        <w:spacing w:line="57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学校《共青团中国地质大学（北京）委员会五四评优表彰条例》和</w:t>
      </w:r>
      <w:r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五四评优工作</w:t>
      </w:r>
      <w:r>
        <w:rPr>
          <w:rFonts w:hint="eastAsia" w:ascii="仿宋_GB2312" w:eastAsia="仿宋_GB2312"/>
          <w:sz w:val="32"/>
          <w:szCs w:val="32"/>
        </w:rPr>
        <w:t>推报要求，我单位于2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日至2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日对拟推报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集体和个人</w:t>
      </w:r>
      <w:r>
        <w:rPr>
          <w:rFonts w:hint="eastAsia" w:ascii="仿宋_GB2312" w:eastAsia="仿宋_GB2312"/>
          <w:sz w:val="32"/>
          <w:szCs w:val="32"/>
        </w:rPr>
        <w:t>进行了公示。</w:t>
      </w:r>
    </w:p>
    <w:p w14:paraId="0998A671">
      <w:pPr>
        <w:spacing w:line="57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青年五四奖章推荐集体和个人：XXX</w:t>
      </w:r>
    </w:p>
    <w:p w14:paraId="21511616">
      <w:pPr>
        <w:spacing w:line="57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五四红旗团支部：XXX团支部、XXX团支部</w:t>
      </w:r>
    </w:p>
    <w:p w14:paraId="0A0D8498">
      <w:pPr>
        <w:spacing w:line="57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优秀共青团干部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XXX、XXX</w:t>
      </w:r>
    </w:p>
    <w:p w14:paraId="0098232C">
      <w:pPr>
        <w:spacing w:line="57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优秀共青团员：XXX、XXX</w:t>
      </w:r>
    </w:p>
    <w:p w14:paraId="0C3771C6">
      <w:pPr>
        <w:spacing w:line="57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公示地址：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教一楼XXX</w:t>
      </w:r>
    </w:p>
    <w:p w14:paraId="58961297">
      <w:pPr>
        <w:spacing w:line="57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0CA7795">
      <w:pPr>
        <w:spacing w:line="57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公示期间无异议，特此证明。</w:t>
      </w:r>
    </w:p>
    <w:p w14:paraId="678125E6">
      <w:pPr>
        <w:spacing w:line="57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05AA7F24">
      <w:pPr>
        <w:spacing w:line="57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共青团中国地质大学（北京）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XXX学院</w:t>
      </w:r>
      <w:r>
        <w:rPr>
          <w:rFonts w:hint="eastAsia" w:ascii="仿宋_GB2312" w:eastAsia="仿宋_GB2312"/>
          <w:sz w:val="32"/>
          <w:szCs w:val="32"/>
        </w:rPr>
        <w:t>委员会</w:t>
      </w:r>
    </w:p>
    <w:p w14:paraId="0D5C951E">
      <w:pPr>
        <w:wordWrap w:val="0"/>
        <w:spacing w:line="57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    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hMzViNjI4NjQ4YmE5NjMyN2JkMTAwNzE3OGQwN2UifQ=="/>
  </w:docVars>
  <w:rsids>
    <w:rsidRoot w:val="00430EB7"/>
    <w:rsid w:val="00430EB7"/>
    <w:rsid w:val="00441E54"/>
    <w:rsid w:val="00E52B47"/>
    <w:rsid w:val="00E92F9A"/>
    <w:rsid w:val="0C9E2627"/>
    <w:rsid w:val="0F7D223F"/>
    <w:rsid w:val="3D600B5C"/>
    <w:rsid w:val="3DBC1A34"/>
    <w:rsid w:val="54950A58"/>
    <w:rsid w:val="61766AF2"/>
    <w:rsid w:val="6197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213</Characters>
  <Lines>1</Lines>
  <Paragraphs>1</Paragraphs>
  <TotalTime>0</TotalTime>
  <ScaleCrop>false</ScaleCrop>
  <LinksUpToDate>false</LinksUpToDate>
  <CharactersWithSpaces>220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2024-02-28T02:52:00Z</dcterms:created>
  <dc:creator>Hang Lyu</dc:creator>
  <cp:lastModifiedBy>ADF</cp:lastModifiedBy>
  <dcterms:modified xsi:type="dcterms:W3CDTF">2025-03-28T10:11:55Z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F8DAFA0F0FA64E58955C90E442C237BD_13</vt:lpwstr>
  </property>
</Properties>
</file>