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5CF3"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bookmarkEnd w:id="0"/>
    <w:p w14:paraId="4B0318C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海淀</w:t>
      </w:r>
      <w:r>
        <w:rPr>
          <w:rFonts w:hint="eastAsia" w:ascii="方正小标宋简体" w:eastAsia="方正小标宋简体" w:cs="方正小标宋简体"/>
          <w:sz w:val="44"/>
          <w:szCs w:val="44"/>
        </w:rPr>
        <w:t>青年榜样集体推荐表</w:t>
      </w:r>
    </w:p>
    <w:p w14:paraId="4C69A0ED"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</w:p>
    <w:tbl>
      <w:tblPr>
        <w:tblStyle w:val="2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02"/>
        <w:gridCol w:w="1955"/>
        <w:gridCol w:w="750"/>
        <w:gridCol w:w="783"/>
        <w:gridCol w:w="801"/>
        <w:gridCol w:w="694"/>
        <w:gridCol w:w="1812"/>
      </w:tblGrid>
      <w:tr w14:paraId="181C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C65B"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申报集体名称</w:t>
            </w:r>
          </w:p>
        </w:tc>
        <w:tc>
          <w:tcPr>
            <w:tcW w:w="6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485E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14:paraId="1F4C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6D56"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集体人数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8A74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18EC"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团员数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3418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14:paraId="27B0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C1A5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hint="eastAsia" w:eastAsia="方正仿宋简体"/>
                <w:sz w:val="24"/>
              </w:rPr>
              <w:t>周岁以下青年数及占百分比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0577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962E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35</w:t>
            </w:r>
            <w:r>
              <w:rPr>
                <w:rFonts w:hint="eastAsia" w:eastAsia="方正仿宋简体"/>
                <w:sz w:val="24"/>
              </w:rPr>
              <w:t>周岁以下</w:t>
            </w:r>
          </w:p>
          <w:p w14:paraId="22633CC4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党员数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33FC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14:paraId="6853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71D8">
            <w:pPr>
              <w:widowControl/>
              <w:jc w:val="center"/>
              <w:rPr>
                <w:rFonts w:eastAsia="方正仿宋简体"/>
                <w:kern w:val="0"/>
                <w:sz w:val="20"/>
              </w:rPr>
            </w:pPr>
            <w:r>
              <w:rPr>
                <w:rFonts w:hint="eastAsia" w:eastAsia="方正仿宋简体"/>
                <w:sz w:val="24"/>
              </w:rPr>
              <w:t>负责人姓名、职务及联系电话</w:t>
            </w:r>
          </w:p>
        </w:tc>
        <w:tc>
          <w:tcPr>
            <w:tcW w:w="4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06CE"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 w14:paraId="582F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49BD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团组织负责人姓名及联系电话</w:t>
            </w:r>
          </w:p>
        </w:tc>
        <w:tc>
          <w:tcPr>
            <w:tcW w:w="4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5FCA">
            <w:pPr>
              <w:spacing w:line="300" w:lineRule="exact"/>
              <w:rPr>
                <w:rFonts w:eastAsia="方正仿宋简体"/>
                <w:sz w:val="24"/>
              </w:rPr>
            </w:pPr>
          </w:p>
        </w:tc>
      </w:tr>
      <w:tr w14:paraId="5723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DF73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通讯地址</w:t>
            </w:r>
          </w:p>
        </w:tc>
        <w:tc>
          <w:tcPr>
            <w:tcW w:w="3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7C92">
            <w:pPr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3AAE">
            <w:pPr>
              <w:widowControl/>
              <w:jc w:val="center"/>
              <w:rPr>
                <w:rFonts w:eastAsia="方正仿宋简体"/>
                <w:kern w:val="0"/>
                <w:sz w:val="20"/>
              </w:rPr>
            </w:pPr>
            <w:r>
              <w:rPr>
                <w:rFonts w:hint="eastAsia" w:eastAsia="方正仿宋简体"/>
                <w:sz w:val="24"/>
              </w:rPr>
              <w:t>邮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编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4B26">
            <w:pPr>
              <w:widowControl/>
              <w:jc w:val="left"/>
              <w:rPr>
                <w:rFonts w:eastAsia="方正仿宋简体"/>
                <w:kern w:val="0"/>
                <w:sz w:val="20"/>
              </w:rPr>
            </w:pPr>
          </w:p>
        </w:tc>
      </w:tr>
      <w:tr w14:paraId="331E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32E4D48">
            <w:pPr>
              <w:ind w:left="113" w:right="113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  <w:lang w:eastAsia="zh-CN"/>
              </w:rPr>
              <w:t>简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要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事</w:t>
            </w:r>
            <w:r>
              <w:rPr>
                <w:rFonts w:eastAsia="方正仿宋简体"/>
                <w:spacing w:val="38"/>
                <w:sz w:val="24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</w:rPr>
              <w:t>迹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EDCA">
            <w:pPr>
              <w:spacing w:line="400" w:lineRule="exact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</w:t>
            </w:r>
            <w:r>
              <w:rPr>
                <w:rFonts w:hint="eastAsia" w:eastAsia="方正仿宋简体"/>
                <w:sz w:val="24"/>
                <w:highlight w:val="none"/>
              </w:rPr>
              <w:t>此处事迹</w:t>
            </w:r>
            <w:r>
              <w:rPr>
                <w:rFonts w:hint="eastAsia" w:eastAsia="方正仿宋简体"/>
                <w:sz w:val="24"/>
                <w:highlight w:val="none"/>
                <w:lang w:eastAsia="zh-CN"/>
              </w:rPr>
              <w:t>简要概括，</w:t>
            </w:r>
            <w:r>
              <w:rPr>
                <w:rFonts w:hint="eastAsia" w:eastAsia="方正仿宋简体"/>
                <w:sz w:val="24"/>
              </w:rPr>
              <w:t>不超过</w:t>
            </w:r>
            <w:r>
              <w:rPr>
                <w:rFonts w:eastAsia="方正仿宋简体"/>
                <w:sz w:val="24"/>
              </w:rPr>
              <w:t>300</w:t>
            </w:r>
            <w:r>
              <w:rPr>
                <w:rFonts w:hint="eastAsia" w:eastAsia="方正仿宋简体"/>
                <w:sz w:val="24"/>
              </w:rPr>
              <w:t>字。另附15</w:t>
            </w:r>
            <w:r>
              <w:rPr>
                <w:rFonts w:eastAsia="方正仿宋简体"/>
                <w:sz w:val="24"/>
              </w:rPr>
              <w:t>00</w:t>
            </w:r>
            <w:r>
              <w:rPr>
                <w:rFonts w:hint="eastAsia" w:eastAsia="方正仿宋简体"/>
                <w:sz w:val="24"/>
              </w:rPr>
              <w:t>字以内详细事迹材料）</w:t>
            </w:r>
          </w:p>
          <w:p w14:paraId="66561037">
            <w:pPr>
              <w:spacing w:line="400" w:lineRule="exact"/>
              <w:rPr>
                <w:rFonts w:hint="eastAsia" w:eastAsia="方正仿宋简体"/>
                <w:sz w:val="24"/>
              </w:rPr>
            </w:pPr>
          </w:p>
          <w:p w14:paraId="4E2326F2">
            <w:pPr>
              <w:spacing w:line="400" w:lineRule="exact"/>
              <w:rPr>
                <w:rFonts w:hint="eastAsia" w:eastAsia="方正仿宋简体"/>
                <w:sz w:val="24"/>
              </w:rPr>
            </w:pPr>
          </w:p>
          <w:p w14:paraId="15E6ED30">
            <w:pPr>
              <w:spacing w:line="40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highlight w:val="none"/>
                <w:u w:val="single"/>
                <w:lang w:eastAsia="zh-CN"/>
              </w:rPr>
              <w:t>（事迹要突出近两年的成绩和对海淀的贡献，确保事迹属实且可对外公示，上级团组织把关）</w:t>
            </w:r>
          </w:p>
        </w:tc>
      </w:tr>
      <w:tr w14:paraId="1BF8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BC2A0B">
            <w:pPr>
              <w:spacing w:line="300" w:lineRule="exact"/>
              <w:jc w:val="center"/>
              <w:rPr>
                <w:rFonts w:hint="eastAsia" w:eastAsia="方正仿宋简体"/>
                <w:spacing w:val="38"/>
                <w:sz w:val="24"/>
                <w:lang w:eastAsia="zh-CN"/>
              </w:rPr>
            </w:pPr>
            <w:r>
              <w:rPr>
                <w:rFonts w:hint="eastAsia" w:eastAsia="方正仿宋简体"/>
                <w:spacing w:val="38"/>
                <w:sz w:val="24"/>
                <w:lang w:eastAsia="zh-CN"/>
              </w:rPr>
              <w:t>获</w:t>
            </w:r>
            <w:r>
              <w:rPr>
                <w:rFonts w:hint="eastAsia" w:eastAsia="方正仿宋简体"/>
                <w:spacing w:val="38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  <w:lang w:eastAsia="zh-CN"/>
              </w:rPr>
              <w:t>奖</w:t>
            </w:r>
            <w:r>
              <w:rPr>
                <w:rFonts w:hint="eastAsia" w:eastAsia="方正仿宋简体"/>
                <w:spacing w:val="38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  <w:lang w:eastAsia="zh-CN"/>
              </w:rPr>
              <w:t>情</w:t>
            </w:r>
            <w:r>
              <w:rPr>
                <w:rFonts w:hint="eastAsia" w:eastAsia="方正仿宋简体"/>
                <w:spacing w:val="38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pacing w:val="38"/>
                <w:sz w:val="24"/>
                <w:lang w:eastAsia="zh-CN"/>
              </w:rPr>
              <w:t>况</w:t>
            </w:r>
          </w:p>
        </w:tc>
        <w:tc>
          <w:tcPr>
            <w:tcW w:w="8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0C2E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14:paraId="5C83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A04124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团组织意见</w:t>
            </w:r>
          </w:p>
          <w:p w14:paraId="4A121834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所在单位</w:t>
            </w: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5429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4BEB520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43C79001">
            <w:pPr>
              <w:spacing w:line="320" w:lineRule="exact"/>
              <w:jc w:val="both"/>
              <w:rPr>
                <w:rFonts w:eastAsia="方正仿宋简体"/>
                <w:sz w:val="24"/>
              </w:rPr>
            </w:pPr>
          </w:p>
          <w:p w14:paraId="1C8110CE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14:paraId="4405CD27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14:paraId="57A9C12C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 w14:paraId="3BB61A5F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33FE0EC"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党组织</w:t>
            </w:r>
            <w:r>
              <w:rPr>
                <w:rFonts w:hint="eastAsia" w:eastAsia="方正仿宋简体"/>
                <w:spacing w:val="38"/>
                <w:sz w:val="24"/>
              </w:rPr>
              <w:t>意见</w:t>
            </w:r>
          </w:p>
          <w:p w14:paraId="2680B6FB"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hint="eastAsia" w:eastAsia="方正仿宋简体"/>
                <w:spacing w:val="38"/>
                <w:sz w:val="24"/>
              </w:rPr>
              <w:t>所在单位</w:t>
            </w:r>
          </w:p>
        </w:tc>
        <w:tc>
          <w:tcPr>
            <w:tcW w:w="4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8160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B8ECEF1">
            <w:pPr>
              <w:spacing w:line="320" w:lineRule="exact"/>
              <w:jc w:val="center"/>
              <w:rPr>
                <w:rFonts w:eastAsia="方正仿宋简体"/>
                <w:sz w:val="24"/>
                <w:szCs w:val="22"/>
              </w:rPr>
            </w:pPr>
          </w:p>
          <w:p w14:paraId="38583F7F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14:paraId="78D81C17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14:paraId="59F82228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14:paraId="2C58C51B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14:paraId="63FD78E7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14:paraId="7AB26227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　章）</w:t>
            </w:r>
          </w:p>
          <w:p w14:paraId="1E24BA96">
            <w:pPr>
              <w:spacing w:line="28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　月　日</w:t>
            </w:r>
          </w:p>
          <w:p w14:paraId="6502615A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  <w:p w14:paraId="17E48AD1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</w:tbl>
    <w:p w14:paraId="7E1ED486">
      <w:r>
        <w:rPr>
          <w:rFonts w:hint="eastAsia" w:ascii="方正楷体简体" w:eastAsia="方正楷体简体"/>
          <w:kern w:val="0"/>
        </w:rPr>
        <w:t>说明：候选集体35周岁以下青年数应不少于集体总人数的60%。</w:t>
      </w:r>
      <w:r>
        <w:rPr>
          <w:rFonts w:hint="eastAsia" w:ascii="方正楷体简体" w:eastAsia="方正楷体简体"/>
        </w:rPr>
        <w:t>本表所有项目不允许空白。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1CE35712"/>
    <w:rsid w:val="037D2C32"/>
    <w:rsid w:val="03A31D80"/>
    <w:rsid w:val="058B7F2D"/>
    <w:rsid w:val="09886B94"/>
    <w:rsid w:val="0FCB2CD7"/>
    <w:rsid w:val="12D1335A"/>
    <w:rsid w:val="1A7C004F"/>
    <w:rsid w:val="1CE35712"/>
    <w:rsid w:val="23395644"/>
    <w:rsid w:val="2AB2530B"/>
    <w:rsid w:val="2BB533C1"/>
    <w:rsid w:val="30240B15"/>
    <w:rsid w:val="3C7633AF"/>
    <w:rsid w:val="3EDD5CB4"/>
    <w:rsid w:val="549E05E7"/>
    <w:rsid w:val="63065CD5"/>
    <w:rsid w:val="67B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209</Characters>
  <Lines>0</Lines>
  <Paragraphs>0</Paragraphs>
  <TotalTime>0</TotalTime>
  <ScaleCrop>false</ScaleCrop>
  <LinksUpToDate>false</LinksUpToDate>
  <CharactersWithSpaces>229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2024-03-15T04:29:00Z</dcterms:created>
  <dc:creator>因为太帅被罚款</dc:creator>
  <cp:lastModifiedBy>敖东凡</cp:lastModifiedBy>
  <dcterms:modified xsi:type="dcterms:W3CDTF">2025-02-06T06:15:14Z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974E88362E354F3C9844B913685C6A5C_11</vt:lpwstr>
  </property>
</Properties>
</file>