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附件4：</w:t>
      </w:r>
    </w:p>
    <w:tbl>
      <w:tblPr>
        <w:tblStyle w:val="4"/>
        <w:tblpPr w:leftFromText="180" w:rightFromText="180" w:vertAnchor="page" w:horzAnchor="margin" w:tblpY="3383"/>
        <w:tblW w:w="49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46"/>
        <w:gridCol w:w="1709"/>
        <w:gridCol w:w="1827"/>
        <w:gridCol w:w="4295"/>
        <w:gridCol w:w="4155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30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负责人（团委/团总支书记）签/章：</w:t>
            </w: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支部自评星级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学院复核星级</w:t>
            </w: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存在的问题和不足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整改方案</w:t>
            </w: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 xml:space="preserve"> “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  <w:t>对标定级”三星级（含）以下团支部信息汇总表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EA3463"/>
    <w:rsid w:val="00090D2E"/>
    <w:rsid w:val="00170B0F"/>
    <w:rsid w:val="001A08A3"/>
    <w:rsid w:val="00223D80"/>
    <w:rsid w:val="0041046F"/>
    <w:rsid w:val="008517A8"/>
    <w:rsid w:val="009D1D4C"/>
    <w:rsid w:val="00A86D52"/>
    <w:rsid w:val="00EA3463"/>
    <w:rsid w:val="14D62C5B"/>
    <w:rsid w:val="17F418EC"/>
    <w:rsid w:val="19025800"/>
    <w:rsid w:val="2BBD1337"/>
    <w:rsid w:val="59E95D62"/>
    <w:rsid w:val="652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11</TotalTime>
  <ScaleCrop>false</ScaleCrop>
  <LinksUpToDate>false</LinksUpToDate>
  <CharactersWithSpaces>146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2020-11-19T11:31:00Z</dcterms:created>
  <dc:creator>杨 雁舒</dc:creator>
  <cp:lastModifiedBy>zhu nan</cp:lastModifiedBy>
  <dcterms:modified xsi:type="dcterms:W3CDTF">2022-11-25T08:55:28Z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FB95B62DD4E943A9BE89FB3C7E6F3AEF</vt:lpwstr>
  </property>
</Properties>
</file>