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/>
          <w:sz w:val="28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  <w:lang w:val="zh-TW" w:eastAsia="zh-TW"/>
        </w:rPr>
        <w:t>附件</w:t>
      </w:r>
      <w:r>
        <w:rPr>
          <w:rFonts w:hint="eastAsia" w:ascii="仿宋_GB2312" w:hAnsi="仿宋_GB2312" w:eastAsia="仿宋_GB2312"/>
          <w:sz w:val="28"/>
        </w:rPr>
        <w:t>二</w:t>
      </w:r>
      <w:r>
        <w:rPr>
          <w:rFonts w:hint="eastAsia" w:ascii="仿宋_GB2312" w:hAnsi="仿宋_GB2312" w:eastAsia="仿宋_GB2312"/>
          <w:sz w:val="28"/>
          <w:lang w:val="zh-TW" w:eastAsia="zh-TW"/>
        </w:rPr>
        <w:t>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关于中国地质大学（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）第</w:t>
      </w:r>
      <w:r>
        <w:rPr>
          <w:rFonts w:hint="eastAsia" w:ascii="仿宋" w:hAnsi="仿宋" w:eastAsia="仿宋" w:cs="仿宋"/>
          <w:b/>
          <w:sz w:val="36"/>
        </w:rPr>
        <w:t>十一次研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代会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代表选举工作情况报告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>
      <w:pPr>
        <w:spacing w:line="480" w:lineRule="exact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 w:eastAsia="zh-TW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我单位于</w:t>
      </w:r>
      <w:r>
        <w:rPr>
          <w:rFonts w:hint="eastAsia" w:ascii="仿宋" w:hAnsi="仿宋" w:eastAsia="仿宋" w:cs="仿宋"/>
          <w:sz w:val="28"/>
          <w:lang w:eastAsia="zh-TW"/>
        </w:rPr>
        <w:t>20</w:t>
      </w:r>
      <w:r>
        <w:rPr>
          <w:rFonts w:hint="eastAsia" w:ascii="仿宋" w:hAnsi="仿宋" w:eastAsia="仿宋" w:cs="仿宋"/>
          <w:sz w:val="28"/>
        </w:rPr>
        <w:t>21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月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日召开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代表会议（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大会）。会议应到代表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 </w:t>
      </w:r>
      <w:r>
        <w:rPr>
          <w:rFonts w:hint="eastAsia" w:ascii="仿宋" w:hAnsi="仿宋" w:eastAsia="仿宋" w:cs="仿宋"/>
          <w:sz w:val="28"/>
          <w:lang w:val="zh-TW" w:eastAsia="zh-TW"/>
        </w:rPr>
        <w:t>名，因事因病缺席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名，实到代表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张，收回选票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张，无效票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>
      <w:pPr>
        <w:rPr>
          <w:rFonts w:ascii="仿宋" w:hAnsi="仿宋" w:eastAsia="仿宋" w:cs="仿宋"/>
          <w:sz w:val="24"/>
          <w:lang w:val="zh-TW" w:eastAsia="zh-TW"/>
        </w:rPr>
      </w:pPr>
    </w:p>
    <w:p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>
      <w:pPr>
        <w:spacing w:before="240" w:after="60"/>
        <w:jc w:val="center"/>
        <w:outlineLvl w:val="0"/>
        <w:rPr>
          <w:rFonts w:asciiTheme="majorHAnsi" w:hAnsiTheme="majorHAnsi" w:eastAsiaTheme="majorEastAsia" w:cstheme="majorBidi"/>
          <w:b/>
          <w:bCs/>
          <w:sz w:val="32"/>
          <w:szCs w:val="32"/>
          <w:lang w:val="zh-TW"/>
        </w:rPr>
      </w:pPr>
    </w:p>
    <w:p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/>
    <w:p/>
    <w:sectPr>
      <w:pgSz w:w="11906" w:h="16838"/>
      <w:pgMar w:top="1519" w:right="1037" w:bottom="1179" w:left="12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B4"/>
    <w:rsid w:val="000E15B4"/>
    <w:rsid w:val="00127893"/>
    <w:rsid w:val="001479C5"/>
    <w:rsid w:val="00606B48"/>
    <w:rsid w:val="006D3141"/>
    <w:rsid w:val="00E32E1B"/>
    <w:rsid w:val="5FC00A05"/>
    <w:rsid w:val="72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辰晨 宋</dc:creator>
  <cp:lastModifiedBy>纵言雪</cp:lastModifiedBy>
  <dcterms:modified xsi:type="dcterms:W3CDTF">2021-10-18T10:27:09Z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880F8CE35EA1437EA00FB4F238FABC84</vt:lpwstr>
  </property>
</Properties>
</file>