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192AC" w14:textId="1CC25478" w:rsidR="005D41BD" w:rsidRDefault="00DE4A0E">
      <w:pPr>
        <w:pStyle w:val="Default"/>
        <w:jc w:val="center"/>
        <w:rPr>
          <w:rFonts w:ascii="方正小标宋简体" w:eastAsia="方正小标宋简体"/>
          <w:sz w:val="32"/>
          <w:szCs w:val="32"/>
        </w:rPr>
      </w:pPr>
      <w:bookmarkStart w:id="0" w:name="_Hlk99466466"/>
      <w:bookmarkStart w:id="1" w:name="_GoBack"/>
      <w:bookmarkEnd w:id="1"/>
      <w:r>
        <w:rPr>
          <w:rFonts w:ascii="方正小标宋简体" w:eastAsia="方正小标宋简体" w:hint="eastAsia"/>
          <w:sz w:val="32"/>
          <w:szCs w:val="32"/>
        </w:rPr>
        <w:t>中国地质大学（北京）</w:t>
      </w:r>
      <w:proofErr w:type="gramStart"/>
      <w:r w:rsidR="00FA59E2">
        <w:rPr>
          <w:rFonts w:ascii="方正小标宋简体" w:eastAsia="方正小标宋简体" w:hAnsi="方正小标宋简体" w:cs="方正小标宋简体" w:hint="eastAsia"/>
          <w:sz w:val="32"/>
          <w:szCs w:val="32"/>
        </w:rPr>
        <w:t>雄安校区</w:t>
      </w:r>
      <w:proofErr w:type="gramEnd"/>
      <w:r w:rsidR="00FA59E2">
        <w:rPr>
          <w:rFonts w:ascii="方正小标宋简体" w:eastAsia="方正小标宋简体" w:hAnsi="方正小标宋简体" w:cs="方正小标宋简体" w:hint="eastAsia"/>
          <w:sz w:val="32"/>
          <w:szCs w:val="32"/>
        </w:rPr>
        <w:t>建设指挥部</w:t>
      </w:r>
      <w:r>
        <w:rPr>
          <w:rFonts w:ascii="方正小标宋简体" w:eastAsia="方正小标宋简体" w:hint="eastAsia"/>
          <w:sz w:val="32"/>
          <w:szCs w:val="32"/>
        </w:rPr>
        <w:t>人才招聘岗位需求信息表</w:t>
      </w:r>
      <w:bookmarkEnd w:id="0"/>
    </w:p>
    <w:tbl>
      <w:tblPr>
        <w:tblStyle w:val="a8"/>
        <w:tblW w:w="5651" w:type="pct"/>
        <w:jc w:val="center"/>
        <w:tblLook w:val="04A0" w:firstRow="1" w:lastRow="0" w:firstColumn="1" w:lastColumn="0" w:noHBand="0" w:noVBand="1"/>
      </w:tblPr>
      <w:tblGrid>
        <w:gridCol w:w="576"/>
        <w:gridCol w:w="1020"/>
        <w:gridCol w:w="925"/>
        <w:gridCol w:w="6421"/>
        <w:gridCol w:w="5078"/>
        <w:gridCol w:w="741"/>
        <w:gridCol w:w="1070"/>
        <w:gridCol w:w="625"/>
      </w:tblGrid>
      <w:tr w:rsidR="005D41BD" w14:paraId="06C3E375" w14:textId="77777777">
        <w:trPr>
          <w:trHeight w:val="478"/>
          <w:jc w:val="center"/>
        </w:trPr>
        <w:tc>
          <w:tcPr>
            <w:tcW w:w="175" w:type="pct"/>
            <w:vAlign w:val="center"/>
          </w:tcPr>
          <w:p w14:paraId="30F48503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序号</w:t>
            </w:r>
          </w:p>
        </w:tc>
        <w:tc>
          <w:tcPr>
            <w:tcW w:w="310" w:type="pct"/>
            <w:vAlign w:val="center"/>
          </w:tcPr>
          <w:p w14:paraId="2F9F843B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部门/岗位</w:t>
            </w:r>
          </w:p>
        </w:tc>
        <w:tc>
          <w:tcPr>
            <w:tcW w:w="281" w:type="pct"/>
            <w:vAlign w:val="center"/>
          </w:tcPr>
          <w:p w14:paraId="15A0917F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岗位类型</w:t>
            </w:r>
          </w:p>
        </w:tc>
        <w:tc>
          <w:tcPr>
            <w:tcW w:w="1951" w:type="pct"/>
            <w:vAlign w:val="center"/>
          </w:tcPr>
          <w:p w14:paraId="4BFA623E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岗位职责</w:t>
            </w:r>
          </w:p>
        </w:tc>
        <w:tc>
          <w:tcPr>
            <w:tcW w:w="1543" w:type="pct"/>
            <w:vAlign w:val="center"/>
          </w:tcPr>
          <w:p w14:paraId="5F97CBB3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条件要求</w:t>
            </w:r>
          </w:p>
        </w:tc>
        <w:tc>
          <w:tcPr>
            <w:tcW w:w="225" w:type="pct"/>
            <w:vAlign w:val="center"/>
          </w:tcPr>
          <w:p w14:paraId="5D6E706F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数量</w:t>
            </w:r>
          </w:p>
        </w:tc>
        <w:tc>
          <w:tcPr>
            <w:tcW w:w="325" w:type="pct"/>
            <w:vAlign w:val="center"/>
          </w:tcPr>
          <w:p w14:paraId="70DC4D6E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聘用方式</w:t>
            </w:r>
          </w:p>
        </w:tc>
        <w:tc>
          <w:tcPr>
            <w:tcW w:w="190" w:type="pct"/>
            <w:vAlign w:val="center"/>
          </w:tcPr>
          <w:p w14:paraId="4E935F82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/>
                <w:bCs/>
              </w:rPr>
              <w:t>备注</w:t>
            </w:r>
          </w:p>
        </w:tc>
      </w:tr>
      <w:tr w:rsidR="005D41BD" w14:paraId="1CB5437D" w14:textId="77777777">
        <w:trPr>
          <w:trHeight w:val="478"/>
          <w:jc w:val="center"/>
        </w:trPr>
        <w:tc>
          <w:tcPr>
            <w:tcW w:w="175" w:type="pct"/>
            <w:vAlign w:val="center"/>
          </w:tcPr>
          <w:p w14:paraId="23F9C231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楷体_GB2312" w:eastAsia="楷体_GB2312" w:cs="Times New Roman" w:hint="eastAsia"/>
                <w:bCs/>
              </w:rPr>
              <w:t>1</w:t>
            </w:r>
          </w:p>
        </w:tc>
        <w:tc>
          <w:tcPr>
            <w:tcW w:w="310" w:type="pct"/>
            <w:vAlign w:val="center"/>
          </w:tcPr>
          <w:p w14:paraId="3F9B9E9A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办公室/</w:t>
            </w:r>
            <w:bookmarkStart w:id="2" w:name="OLE_LINK6"/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综合行政岗</w:t>
            </w:r>
            <w:bookmarkEnd w:id="2"/>
          </w:p>
        </w:tc>
        <w:tc>
          <w:tcPr>
            <w:tcW w:w="281" w:type="pct"/>
            <w:vAlign w:val="center"/>
          </w:tcPr>
          <w:p w14:paraId="50205AC1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  <w:t>管理岗</w:t>
            </w:r>
          </w:p>
        </w:tc>
        <w:tc>
          <w:tcPr>
            <w:tcW w:w="1951" w:type="pct"/>
            <w:vAlign w:val="center"/>
          </w:tcPr>
          <w:p w14:paraId="04466BAB" w14:textId="77777777" w:rsidR="005D41BD" w:rsidRDefault="00DE4A0E">
            <w:pPr>
              <w:pStyle w:val="Defaul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负责日常综合行政、公文流转、会议组织、纪要整理、督查督办等工作；</w:t>
            </w:r>
          </w:p>
          <w:p w14:paraId="1C9D3286" w14:textId="77777777" w:rsidR="005D41BD" w:rsidRDefault="00DE4A0E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.负责指挥部综合文稿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起草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、演示文件制作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与汇报材料的整理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55A80962" w14:textId="77777777" w:rsidR="005D41BD" w:rsidRDefault="00DE4A0E">
            <w:pPr>
              <w:pStyle w:val="Defaul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协助做好相关规章制度、管理办法、配套文件的起草、修订与汇总工作；</w:t>
            </w:r>
          </w:p>
          <w:p w14:paraId="2A7CD21D" w14:textId="77777777" w:rsidR="005D41BD" w:rsidRDefault="00DE4A0E">
            <w:pPr>
              <w:pStyle w:val="Defaul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.协助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做好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指挥部宣传平台建设、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运营维护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及宣传报道工作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；</w:t>
            </w:r>
          </w:p>
          <w:p w14:paraId="11957064" w14:textId="77777777" w:rsidR="005D41BD" w:rsidRDefault="00DE4A0E">
            <w:pPr>
              <w:pStyle w:val="Defaul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负责办公室档案管理、信息报送、后勤保障等综合服务工作；</w:t>
            </w:r>
          </w:p>
          <w:p w14:paraId="2D05553E" w14:textId="77777777" w:rsidR="005D41BD" w:rsidRDefault="00DE4A0E">
            <w:pPr>
              <w:pStyle w:val="Default"/>
              <w:rPr>
                <w:rFonts w:ascii="楷体_GB2312" w:eastAsia="楷体_GB2312" w:cs="Times New Roman"/>
                <w:b/>
                <w:bCs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完成领导交办的其他工作。</w:t>
            </w:r>
          </w:p>
        </w:tc>
        <w:tc>
          <w:tcPr>
            <w:tcW w:w="1543" w:type="pct"/>
            <w:vAlign w:val="center"/>
          </w:tcPr>
          <w:p w14:paraId="6AB18908" w14:textId="119D2588" w:rsidR="005D41BD" w:rsidRDefault="00DE4A0E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硕士及以上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学历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专业不限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中共党员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年龄不超过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35周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岁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（1991年1月1日后出生）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；</w:t>
            </w:r>
          </w:p>
          <w:p w14:paraId="37E2DE09" w14:textId="3462FE6C" w:rsidR="005D41BD" w:rsidRDefault="00DE4A0E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2.有较强的</w:t>
            </w:r>
            <w:r w:rsidR="005D03D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文字功底、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学习能力、沟通协调能力和团队协作精神，熟练使用各类常用办公软件；</w:t>
            </w:r>
          </w:p>
          <w:p w14:paraId="156CC8DA" w14:textId="77777777" w:rsidR="005D41BD" w:rsidRDefault="00DE4A0E">
            <w:pPr>
              <w:pStyle w:val="Default"/>
              <w:rPr>
                <w:rFonts w:ascii="楷体_GB2312" w:eastAsia="楷体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3.熟悉行政办公工作，具有国企、事业单位办公室行政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管理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工作经验者优先；公文写作能力突出者优先。</w:t>
            </w:r>
          </w:p>
        </w:tc>
        <w:tc>
          <w:tcPr>
            <w:tcW w:w="225" w:type="pct"/>
            <w:vAlign w:val="center"/>
          </w:tcPr>
          <w:p w14:paraId="096214E9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Cs/>
                <w:sz w:val="21"/>
                <w:szCs w:val="21"/>
              </w:rPr>
            </w:pPr>
            <w:r>
              <w:rPr>
                <w:rFonts w:ascii="楷体_GB2312" w:eastAsia="楷体_GB2312" w:cs="Times New Roman" w:hint="eastAsia"/>
                <w:bCs/>
                <w:sz w:val="21"/>
                <w:szCs w:val="21"/>
              </w:rPr>
              <w:t>2人</w:t>
            </w:r>
          </w:p>
        </w:tc>
        <w:tc>
          <w:tcPr>
            <w:tcW w:w="325" w:type="pct"/>
            <w:vAlign w:val="center"/>
          </w:tcPr>
          <w:p w14:paraId="12C8ED96" w14:textId="77777777" w:rsidR="005D41BD" w:rsidRDefault="00DE4A0E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90" w:type="pct"/>
            <w:vAlign w:val="center"/>
          </w:tcPr>
          <w:p w14:paraId="414F5D26" w14:textId="77777777" w:rsidR="005D41BD" w:rsidRDefault="005D41BD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</w:p>
        </w:tc>
      </w:tr>
      <w:tr w:rsidR="007A0772" w14:paraId="37F37B8D" w14:textId="77777777">
        <w:trPr>
          <w:trHeight w:val="478"/>
          <w:jc w:val="center"/>
        </w:trPr>
        <w:tc>
          <w:tcPr>
            <w:tcW w:w="175" w:type="pct"/>
            <w:vAlign w:val="center"/>
          </w:tcPr>
          <w:p w14:paraId="4E540DF8" w14:textId="6A6516E3" w:rsidR="007A0772" w:rsidRDefault="007A0772" w:rsidP="007A0772">
            <w:pPr>
              <w:pStyle w:val="Default"/>
              <w:jc w:val="center"/>
              <w:rPr>
                <w:rFonts w:ascii="楷体_GB2312" w:eastAsia="楷体_GB2312" w:cs="Times New Roman"/>
                <w:bCs/>
              </w:rPr>
            </w:pPr>
            <w:r>
              <w:rPr>
                <w:rFonts w:ascii="楷体_GB2312" w:eastAsia="楷体_GB2312" w:cs="Times New Roman" w:hint="eastAsia"/>
                <w:bCs/>
              </w:rPr>
              <w:t>2</w:t>
            </w:r>
          </w:p>
        </w:tc>
        <w:tc>
          <w:tcPr>
            <w:tcW w:w="310" w:type="pct"/>
            <w:vAlign w:val="center"/>
          </w:tcPr>
          <w:p w14:paraId="09A8BD63" w14:textId="432BEC30" w:rsidR="007A0772" w:rsidRDefault="007A0772" w:rsidP="007A0772">
            <w:pPr>
              <w:pStyle w:val="Defaul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r>
              <w:rPr>
                <w:rFonts w:ascii="仿宋_GB2312" w:eastAsia="仿宋_GB2312" w:cs="Times New Roman"/>
                <w:sz w:val="21"/>
              </w:rPr>
              <w:t>计划合同</w:t>
            </w:r>
            <w:r>
              <w:rPr>
                <w:rFonts w:ascii="仿宋_GB2312" w:eastAsia="仿宋_GB2312" w:cs="Times New Roman" w:hint="eastAsia"/>
                <w:sz w:val="21"/>
              </w:rPr>
              <w:t>部/前期工程师</w:t>
            </w:r>
          </w:p>
        </w:tc>
        <w:tc>
          <w:tcPr>
            <w:tcW w:w="281" w:type="pct"/>
            <w:vAlign w:val="center"/>
          </w:tcPr>
          <w:p w14:paraId="29762DB9" w14:textId="0710D298" w:rsidR="007A0772" w:rsidRDefault="007A0772" w:rsidP="007A0772">
            <w:pPr>
              <w:pStyle w:val="Defaul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1"/>
              </w:rPr>
              <w:t>专技岗</w:t>
            </w:r>
            <w:proofErr w:type="gramEnd"/>
          </w:p>
        </w:tc>
        <w:tc>
          <w:tcPr>
            <w:tcW w:w="1951" w:type="pct"/>
            <w:vAlign w:val="center"/>
          </w:tcPr>
          <w:p w14:paraId="2B6BCCF0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1.负责</w:t>
            </w:r>
            <w:r>
              <w:rPr>
                <w:rFonts w:ascii="仿宋_GB2312" w:eastAsia="仿宋_GB2312" w:cs="Times New Roman"/>
                <w:sz w:val="21"/>
              </w:rPr>
              <w:t>项目</w:t>
            </w:r>
            <w:r>
              <w:rPr>
                <w:rFonts w:ascii="仿宋_GB2312" w:eastAsia="仿宋_GB2312" w:cs="Times New Roman" w:hint="eastAsia"/>
                <w:sz w:val="21"/>
              </w:rPr>
              <w:t>前期报批、报建等工作</w:t>
            </w:r>
            <w:r>
              <w:rPr>
                <w:rFonts w:ascii="仿宋_GB2312" w:eastAsia="仿宋_GB2312" w:cs="Times New Roman"/>
                <w:sz w:val="21"/>
              </w:rPr>
              <w:t>；</w:t>
            </w:r>
          </w:p>
          <w:p w14:paraId="61A1E41C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2.负责项目前期相关汇报、沟通材料的编制工作；</w:t>
            </w:r>
          </w:p>
          <w:p w14:paraId="1AB8E69B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3.负责做好项目资料的管理工作；</w:t>
            </w:r>
          </w:p>
          <w:p w14:paraId="42739962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4.配合其他部门做好沟通协调工作；</w:t>
            </w:r>
          </w:p>
          <w:p w14:paraId="35C4D2DF" w14:textId="67D00C9B" w:rsidR="007A0772" w:rsidRDefault="007A0772" w:rsidP="007A0772">
            <w:pPr>
              <w:pStyle w:val="Defaul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5.完成领导交办的其他工作。</w:t>
            </w:r>
          </w:p>
        </w:tc>
        <w:tc>
          <w:tcPr>
            <w:tcW w:w="1543" w:type="pct"/>
            <w:vAlign w:val="center"/>
          </w:tcPr>
          <w:p w14:paraId="33808581" w14:textId="54B57D7D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硕士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及以上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学历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，年龄不超过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35周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岁（19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91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年1月1日后出生）；</w:t>
            </w:r>
          </w:p>
          <w:p w14:paraId="648E6E9E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/>
                <w:sz w:val="21"/>
                <w:szCs w:val="21"/>
              </w:rPr>
              <w:t>2.熟悉工程前期工作流程及相关政策法规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；</w:t>
            </w:r>
          </w:p>
          <w:p w14:paraId="47368B8C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熟练掌握办公软件，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具备良好的沟通协调能力和执行力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；</w:t>
            </w:r>
          </w:p>
          <w:p w14:paraId="5ADA857C" w14:textId="12946622" w:rsidR="007A0772" w:rsidRDefault="007A0772" w:rsidP="007A0772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工程类（工程管理、土木工程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等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）</w:t>
            </w:r>
            <w:r>
              <w:rPr>
                <w:rFonts w:ascii="仿宋_GB2312" w:eastAsia="仿宋_GB2312" w:cs="Times New Roman"/>
                <w:sz w:val="21"/>
                <w:szCs w:val="21"/>
              </w:rPr>
              <w:t>相关专业优先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。</w:t>
            </w:r>
          </w:p>
        </w:tc>
        <w:tc>
          <w:tcPr>
            <w:tcW w:w="225" w:type="pct"/>
            <w:vAlign w:val="center"/>
          </w:tcPr>
          <w:p w14:paraId="0C3FC309" w14:textId="621EEBE2" w:rsidR="007A0772" w:rsidRDefault="007A0772" w:rsidP="007A0772">
            <w:pPr>
              <w:pStyle w:val="Default"/>
              <w:jc w:val="center"/>
              <w:rPr>
                <w:rFonts w:ascii="楷体_GB2312" w:eastAsia="楷体_GB2312" w:cs="Times New Roman"/>
                <w:bCs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1人</w:t>
            </w:r>
          </w:p>
        </w:tc>
        <w:tc>
          <w:tcPr>
            <w:tcW w:w="325" w:type="pct"/>
            <w:vAlign w:val="center"/>
          </w:tcPr>
          <w:p w14:paraId="0529F3B5" w14:textId="574C2C85" w:rsidR="007A0772" w:rsidRDefault="007A0772" w:rsidP="007A0772">
            <w:pPr>
              <w:pStyle w:val="Defaul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劳务派遣</w:t>
            </w:r>
          </w:p>
        </w:tc>
        <w:tc>
          <w:tcPr>
            <w:tcW w:w="190" w:type="pct"/>
            <w:vAlign w:val="center"/>
          </w:tcPr>
          <w:p w14:paraId="35772C83" w14:textId="77777777" w:rsidR="007A0772" w:rsidRDefault="007A0772" w:rsidP="007A0772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</w:p>
        </w:tc>
      </w:tr>
      <w:tr w:rsidR="007A0772" w14:paraId="4575069E" w14:textId="77777777">
        <w:trPr>
          <w:trHeight w:val="478"/>
          <w:jc w:val="center"/>
        </w:trPr>
        <w:tc>
          <w:tcPr>
            <w:tcW w:w="175" w:type="pct"/>
            <w:vAlign w:val="center"/>
          </w:tcPr>
          <w:p w14:paraId="4CAC51B3" w14:textId="2054C7FB" w:rsidR="007A0772" w:rsidRDefault="007A0772" w:rsidP="007A0772">
            <w:pPr>
              <w:pStyle w:val="Default"/>
              <w:jc w:val="center"/>
              <w:rPr>
                <w:rFonts w:ascii="楷体_GB2312" w:eastAsia="楷体_GB2312" w:cs="Times New Roman"/>
                <w:bCs/>
              </w:rPr>
            </w:pPr>
            <w:r>
              <w:rPr>
                <w:rFonts w:ascii="仿宋_GB2312" w:eastAsia="仿宋_GB2312" w:cs="Times New Roman"/>
              </w:rPr>
              <w:t>3</w:t>
            </w:r>
          </w:p>
        </w:tc>
        <w:tc>
          <w:tcPr>
            <w:tcW w:w="310" w:type="pct"/>
            <w:vAlign w:val="center"/>
          </w:tcPr>
          <w:p w14:paraId="09C718E5" w14:textId="6F889D9B" w:rsidR="007A0772" w:rsidRDefault="007A0772" w:rsidP="007A0772">
            <w:pPr>
              <w:pStyle w:val="Defaul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r>
              <w:rPr>
                <w:rFonts w:ascii="仿宋_GB2312" w:eastAsia="仿宋_GB2312" w:cs="Times New Roman"/>
                <w:sz w:val="21"/>
              </w:rPr>
              <w:t>计划合同</w:t>
            </w:r>
            <w:r>
              <w:rPr>
                <w:rFonts w:ascii="仿宋_GB2312" w:eastAsia="仿宋_GB2312" w:cs="Times New Roman" w:hint="eastAsia"/>
                <w:sz w:val="21"/>
              </w:rPr>
              <w:t>部/电气</w:t>
            </w:r>
            <w:r>
              <w:rPr>
                <w:rFonts w:ascii="仿宋_GB2312" w:eastAsia="仿宋_GB2312" w:cs="Times New Roman"/>
                <w:sz w:val="21"/>
              </w:rPr>
              <w:t>工程师</w:t>
            </w:r>
          </w:p>
        </w:tc>
        <w:tc>
          <w:tcPr>
            <w:tcW w:w="281" w:type="pct"/>
            <w:vAlign w:val="center"/>
          </w:tcPr>
          <w:p w14:paraId="3612CD01" w14:textId="671330B4" w:rsidR="007A0772" w:rsidRDefault="007A0772" w:rsidP="007A0772">
            <w:pPr>
              <w:pStyle w:val="Default"/>
              <w:jc w:val="center"/>
              <w:rPr>
                <w:rFonts w:ascii="仿宋_GB2312" w:eastAsia="仿宋_GB2312" w:hAnsi="仿宋_GB2312" w:cs="仿宋_GB2312"/>
                <w:bCs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cs="Times New Roman" w:hint="eastAsia"/>
                <w:sz w:val="21"/>
              </w:rPr>
              <w:t>专技岗</w:t>
            </w:r>
            <w:proofErr w:type="gramEnd"/>
          </w:p>
        </w:tc>
        <w:tc>
          <w:tcPr>
            <w:tcW w:w="1951" w:type="pct"/>
            <w:vAlign w:val="center"/>
          </w:tcPr>
          <w:p w14:paraId="66404AB8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担任电气工程师，负责</w:t>
            </w:r>
            <w:r>
              <w:rPr>
                <w:rFonts w:ascii="仿宋_GB2312" w:eastAsia="仿宋_GB2312" w:cs="Times New Roman"/>
                <w:sz w:val="21"/>
              </w:rPr>
              <w:t>配合建设</w:t>
            </w:r>
            <w:r>
              <w:rPr>
                <w:rFonts w:ascii="仿宋_GB2312" w:eastAsia="仿宋_GB2312" w:cs="Times New Roman" w:hint="eastAsia"/>
                <w:sz w:val="21"/>
              </w:rPr>
              <w:t>项目</w:t>
            </w:r>
            <w:r>
              <w:rPr>
                <w:rFonts w:ascii="仿宋_GB2312" w:eastAsia="仿宋_GB2312" w:cs="Times New Roman"/>
                <w:sz w:val="21"/>
              </w:rPr>
              <w:t>工程建设报批、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专业</w:t>
            </w:r>
            <w:r>
              <w:rPr>
                <w:rFonts w:ascii="仿宋_GB2312" w:eastAsia="仿宋_GB2312" w:cs="Times New Roman" w:hint="eastAsia"/>
                <w:sz w:val="21"/>
              </w:rPr>
              <w:t>全过程</w:t>
            </w:r>
            <w:r>
              <w:rPr>
                <w:rFonts w:ascii="仿宋_GB2312" w:eastAsia="仿宋_GB2312" w:cs="Times New Roman"/>
                <w:sz w:val="21"/>
              </w:rPr>
              <w:t>设计</w:t>
            </w:r>
            <w:r>
              <w:rPr>
                <w:rFonts w:ascii="仿宋_GB2312" w:eastAsia="仿宋_GB2312" w:cs="Times New Roman" w:hint="eastAsia"/>
                <w:sz w:val="21"/>
              </w:rPr>
              <w:t>等事宜，主要包括：</w:t>
            </w:r>
          </w:p>
          <w:p w14:paraId="4B7F732C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1</w:t>
            </w:r>
            <w:r>
              <w:rPr>
                <w:rFonts w:ascii="仿宋_GB2312" w:eastAsia="仿宋_GB2312" w:cs="Times New Roman"/>
                <w:sz w:val="21"/>
              </w:rPr>
              <w:t>.负责方案阶段</w:t>
            </w:r>
            <w:r>
              <w:rPr>
                <w:rFonts w:ascii="仿宋_GB2312" w:eastAsia="仿宋_GB2312" w:cs="Times New Roman" w:hint="eastAsia"/>
                <w:sz w:val="21"/>
              </w:rPr>
              <w:t>、</w:t>
            </w:r>
            <w:r>
              <w:rPr>
                <w:rFonts w:ascii="仿宋_GB2312" w:eastAsia="仿宋_GB2312" w:cs="Times New Roman"/>
                <w:sz w:val="21"/>
              </w:rPr>
              <w:t>初步设计阶段</w:t>
            </w:r>
            <w:r>
              <w:rPr>
                <w:rFonts w:ascii="仿宋_GB2312" w:eastAsia="仿宋_GB2312" w:cs="Times New Roman" w:hint="eastAsia"/>
                <w:sz w:val="21"/>
              </w:rPr>
              <w:t>、</w:t>
            </w:r>
            <w:r>
              <w:rPr>
                <w:rFonts w:ascii="仿宋_GB2312" w:eastAsia="仿宋_GB2312" w:cs="Times New Roman"/>
                <w:sz w:val="21"/>
              </w:rPr>
              <w:t>施工图设计阶段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专业的方案论证，及时与设计院沟通及设计监督工作</w:t>
            </w:r>
            <w:r>
              <w:rPr>
                <w:rFonts w:ascii="仿宋_GB2312" w:eastAsia="仿宋_GB2312" w:cs="Times New Roman" w:hint="eastAsia"/>
                <w:sz w:val="21"/>
              </w:rPr>
              <w:t>；</w:t>
            </w:r>
          </w:p>
          <w:p w14:paraId="73724243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2</w:t>
            </w:r>
            <w:r>
              <w:rPr>
                <w:rFonts w:ascii="仿宋_GB2312" w:eastAsia="仿宋_GB2312" w:cs="Times New Roman"/>
                <w:sz w:val="21"/>
              </w:rPr>
              <w:t>.组织制定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工程技术标准</w:t>
            </w:r>
            <w:r>
              <w:rPr>
                <w:rFonts w:ascii="仿宋_GB2312" w:eastAsia="仿宋_GB2312" w:cs="Times New Roman" w:hint="eastAsia"/>
                <w:sz w:val="21"/>
              </w:rPr>
              <w:t>、</w:t>
            </w:r>
            <w:r>
              <w:rPr>
                <w:rFonts w:ascii="仿宋_GB2312" w:eastAsia="仿宋_GB2312" w:cs="Times New Roman"/>
                <w:sz w:val="21"/>
              </w:rPr>
              <w:t>施工工艺控制标准等文件，开展新工艺</w:t>
            </w:r>
            <w:r>
              <w:rPr>
                <w:rFonts w:ascii="仿宋_GB2312" w:eastAsia="仿宋_GB2312" w:cs="Times New Roman" w:hint="eastAsia"/>
                <w:sz w:val="21"/>
              </w:rPr>
              <w:t>、</w:t>
            </w:r>
            <w:r>
              <w:rPr>
                <w:rFonts w:ascii="仿宋_GB2312" w:eastAsia="仿宋_GB2312" w:cs="Times New Roman"/>
                <w:sz w:val="21"/>
              </w:rPr>
              <w:t>新技术研究，并组织推广实施</w:t>
            </w:r>
            <w:r>
              <w:rPr>
                <w:rFonts w:ascii="仿宋_GB2312" w:eastAsia="仿宋_GB2312" w:cs="Times New Roman" w:hint="eastAsia"/>
                <w:sz w:val="21"/>
              </w:rPr>
              <w:t>；</w:t>
            </w:r>
          </w:p>
          <w:p w14:paraId="0164F809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3</w:t>
            </w:r>
            <w:r>
              <w:rPr>
                <w:rFonts w:ascii="仿宋_GB2312" w:eastAsia="仿宋_GB2312" w:cs="Times New Roman"/>
                <w:sz w:val="21"/>
              </w:rPr>
              <w:t>.负责</w:t>
            </w:r>
            <w:r>
              <w:rPr>
                <w:rFonts w:ascii="仿宋_GB2312" w:eastAsia="仿宋_GB2312" w:cs="Times New Roman" w:hint="eastAsia"/>
                <w:sz w:val="21"/>
              </w:rPr>
              <w:t>电气专业</w:t>
            </w:r>
            <w:r>
              <w:rPr>
                <w:rFonts w:ascii="仿宋_GB2312" w:eastAsia="仿宋_GB2312" w:cs="Times New Roman"/>
                <w:sz w:val="21"/>
              </w:rPr>
              <w:t>设计任务书的制定及更新，</w:t>
            </w:r>
            <w:r>
              <w:rPr>
                <w:rFonts w:ascii="仿宋_GB2312" w:eastAsia="仿宋_GB2312" w:cs="Times New Roman" w:hint="eastAsia"/>
                <w:sz w:val="21"/>
              </w:rPr>
              <w:t>配合相关部门做好设计</w:t>
            </w:r>
            <w:r>
              <w:rPr>
                <w:rFonts w:ascii="仿宋_GB2312" w:eastAsia="仿宋_GB2312" w:cs="Times New Roman"/>
                <w:sz w:val="21"/>
              </w:rPr>
              <w:t>成本技术性控制；负责设计各阶段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方案和设备选型的优化工作</w:t>
            </w:r>
            <w:r>
              <w:rPr>
                <w:rFonts w:ascii="仿宋_GB2312" w:eastAsia="仿宋_GB2312" w:cs="Times New Roman" w:hint="eastAsia"/>
                <w:sz w:val="21"/>
              </w:rPr>
              <w:t>；</w:t>
            </w:r>
          </w:p>
          <w:p w14:paraId="198C0FC5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4</w:t>
            </w:r>
            <w:r>
              <w:rPr>
                <w:rFonts w:ascii="仿宋_GB2312" w:eastAsia="仿宋_GB2312" w:cs="Times New Roman"/>
                <w:sz w:val="21"/>
              </w:rPr>
              <w:t>.配合工程管理部</w:t>
            </w:r>
            <w:r>
              <w:rPr>
                <w:rFonts w:ascii="仿宋_GB2312" w:eastAsia="仿宋_GB2312" w:cs="Times New Roman" w:hint="eastAsia"/>
                <w:sz w:val="21"/>
              </w:rPr>
              <w:t>、造价管理部</w:t>
            </w:r>
            <w:r>
              <w:rPr>
                <w:rFonts w:ascii="仿宋_GB2312" w:eastAsia="仿宋_GB2312" w:cs="Times New Roman"/>
                <w:sz w:val="21"/>
              </w:rPr>
              <w:t>参与收集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设备及材料资料信息并提交相关技术要求</w:t>
            </w:r>
            <w:r>
              <w:rPr>
                <w:rFonts w:ascii="仿宋_GB2312" w:eastAsia="仿宋_GB2312" w:cs="Times New Roman" w:hint="eastAsia"/>
                <w:sz w:val="21"/>
              </w:rPr>
              <w:t>；</w:t>
            </w:r>
          </w:p>
          <w:p w14:paraId="2D45A946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5</w:t>
            </w:r>
            <w:r>
              <w:rPr>
                <w:rFonts w:ascii="仿宋_GB2312" w:eastAsia="仿宋_GB2312" w:cs="Times New Roman"/>
                <w:sz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</w:rPr>
              <w:t>配合工程管理部</w:t>
            </w:r>
            <w:r>
              <w:rPr>
                <w:rFonts w:ascii="仿宋_GB2312" w:eastAsia="仿宋_GB2312" w:cs="Times New Roman"/>
                <w:sz w:val="21"/>
              </w:rPr>
              <w:t>组织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专业图纸会审并督导落实</w:t>
            </w:r>
            <w:r>
              <w:rPr>
                <w:rFonts w:ascii="仿宋_GB2312" w:eastAsia="仿宋_GB2312" w:cs="Times New Roman" w:hint="eastAsia"/>
                <w:sz w:val="21"/>
              </w:rPr>
              <w:t>；</w:t>
            </w:r>
          </w:p>
          <w:p w14:paraId="647BA3F4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6</w:t>
            </w:r>
            <w:r>
              <w:rPr>
                <w:rFonts w:ascii="仿宋_GB2312" w:eastAsia="仿宋_GB2312" w:cs="Times New Roman"/>
                <w:sz w:val="21"/>
              </w:rPr>
              <w:t>.参与对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专业重大技术难题的研究及解决方案的确定，负责本专业项目变更的</w:t>
            </w:r>
            <w:proofErr w:type="gramStart"/>
            <w:r>
              <w:rPr>
                <w:rFonts w:ascii="仿宋_GB2312" w:eastAsia="仿宋_GB2312" w:cs="Times New Roman"/>
                <w:sz w:val="21"/>
              </w:rPr>
              <w:t>把控及审核</w:t>
            </w:r>
            <w:proofErr w:type="gramEnd"/>
            <w:r>
              <w:rPr>
                <w:rFonts w:ascii="仿宋_GB2312" w:eastAsia="仿宋_GB2312" w:cs="Times New Roman"/>
                <w:sz w:val="21"/>
              </w:rPr>
              <w:t>，督促设计院按时完成设计变更，参与</w:t>
            </w:r>
            <w:r>
              <w:rPr>
                <w:rFonts w:ascii="仿宋_GB2312" w:eastAsia="仿宋_GB2312" w:cs="Times New Roman"/>
                <w:sz w:val="21"/>
              </w:rPr>
              <w:lastRenderedPageBreak/>
              <w:t>变更评审</w:t>
            </w:r>
            <w:r>
              <w:rPr>
                <w:rFonts w:ascii="仿宋_GB2312" w:eastAsia="仿宋_GB2312" w:cs="Times New Roman" w:hint="eastAsia"/>
                <w:sz w:val="21"/>
              </w:rPr>
              <w:t>；</w:t>
            </w:r>
          </w:p>
          <w:p w14:paraId="764DAEB4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7</w:t>
            </w:r>
            <w:r>
              <w:rPr>
                <w:rFonts w:ascii="仿宋_GB2312" w:eastAsia="仿宋_GB2312" w:cs="Times New Roman"/>
                <w:sz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</w:rPr>
              <w:t>参与关键工序的现场技术交底，并检查实施情况；参与电气专业重大工程问题评审并协调解决；</w:t>
            </w:r>
          </w:p>
          <w:p w14:paraId="1D34167F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8</w:t>
            </w:r>
            <w:r>
              <w:rPr>
                <w:rFonts w:ascii="仿宋_GB2312" w:eastAsia="仿宋_GB2312" w:cs="Times New Roman"/>
                <w:sz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</w:rPr>
              <w:t>参与电气专业竣工验收，并对相关问题提出整改意见；</w:t>
            </w:r>
          </w:p>
          <w:p w14:paraId="0A4F619A" w14:textId="724FB736" w:rsidR="007A0772" w:rsidRDefault="007A0772" w:rsidP="007A0772">
            <w:pPr>
              <w:pStyle w:val="Defaul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9</w:t>
            </w:r>
            <w:r>
              <w:rPr>
                <w:rFonts w:ascii="仿宋_GB2312" w:eastAsia="仿宋_GB2312" w:cs="Times New Roman"/>
                <w:sz w:val="21"/>
              </w:rPr>
              <w:t>.完成领导交办的其他</w:t>
            </w:r>
            <w:r>
              <w:rPr>
                <w:rFonts w:ascii="仿宋_GB2312" w:eastAsia="仿宋_GB2312" w:cs="Times New Roman" w:hint="eastAsia"/>
                <w:sz w:val="21"/>
              </w:rPr>
              <w:t>工作</w:t>
            </w:r>
            <w:r>
              <w:rPr>
                <w:rFonts w:ascii="仿宋_GB2312" w:eastAsia="仿宋_GB2312" w:cs="Times New Roman"/>
                <w:sz w:val="21"/>
              </w:rPr>
              <w:t>。</w:t>
            </w:r>
          </w:p>
        </w:tc>
        <w:tc>
          <w:tcPr>
            <w:tcW w:w="1543" w:type="pct"/>
            <w:vAlign w:val="center"/>
          </w:tcPr>
          <w:p w14:paraId="773491D8" w14:textId="6ED5A6B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lastRenderedPageBreak/>
              <w:t>1</w:t>
            </w:r>
            <w:r>
              <w:rPr>
                <w:rFonts w:ascii="仿宋_GB2312" w:eastAsia="仿宋_GB2312" w:cs="Times New Roman"/>
                <w:sz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</w:rPr>
              <w:t>硕士</w:t>
            </w:r>
            <w:r>
              <w:rPr>
                <w:rFonts w:ascii="仿宋_GB2312" w:eastAsia="仿宋_GB2312" w:cs="Times New Roman"/>
                <w:sz w:val="21"/>
              </w:rPr>
              <w:t>及以上</w:t>
            </w:r>
            <w:r w:rsidR="00FA5029">
              <w:rPr>
                <w:rFonts w:ascii="仿宋_GB2312" w:eastAsia="仿宋_GB2312" w:cs="Times New Roman"/>
                <w:sz w:val="21"/>
              </w:rPr>
              <w:t>学历</w:t>
            </w:r>
            <w:r>
              <w:rPr>
                <w:rFonts w:ascii="仿宋_GB2312" w:eastAsia="仿宋_GB2312" w:cs="Times New Roman"/>
                <w:sz w:val="21"/>
              </w:rPr>
              <w:t>，年龄不超过</w:t>
            </w:r>
            <w:r>
              <w:rPr>
                <w:rFonts w:ascii="仿宋_GB2312" w:eastAsia="仿宋_GB2312" w:cs="Times New Roman" w:hint="eastAsia"/>
                <w:sz w:val="21"/>
              </w:rPr>
              <w:t>40周</w:t>
            </w:r>
            <w:r>
              <w:rPr>
                <w:rFonts w:ascii="仿宋_GB2312" w:eastAsia="仿宋_GB2312" w:cs="Times New Roman"/>
                <w:sz w:val="21"/>
              </w:rPr>
              <w:t>岁（19</w:t>
            </w:r>
            <w:r w:rsidR="00AF30B8">
              <w:rPr>
                <w:rFonts w:ascii="仿宋_GB2312" w:eastAsia="仿宋_GB2312" w:cs="Times New Roman"/>
                <w:sz w:val="21"/>
              </w:rPr>
              <w:t>86</w:t>
            </w:r>
            <w:r>
              <w:rPr>
                <w:rFonts w:ascii="仿宋_GB2312" w:eastAsia="仿宋_GB2312" w:cs="Times New Roman"/>
                <w:sz w:val="21"/>
              </w:rPr>
              <w:t>年1月1日后出生）；</w:t>
            </w:r>
          </w:p>
          <w:p w14:paraId="36CBF5CB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2</w:t>
            </w:r>
            <w:r>
              <w:rPr>
                <w:rFonts w:ascii="仿宋_GB2312" w:eastAsia="仿宋_GB2312" w:cs="Times New Roman"/>
                <w:sz w:val="21"/>
              </w:rPr>
              <w:t>.</w:t>
            </w:r>
            <w:r>
              <w:rPr>
                <w:rFonts w:ascii="仿宋_GB2312" w:eastAsia="仿宋_GB2312" w:cs="Times New Roman" w:hint="eastAsia"/>
                <w:sz w:val="21"/>
              </w:rPr>
              <w:t>电气工程</w:t>
            </w:r>
            <w:r>
              <w:rPr>
                <w:rFonts w:ascii="仿宋_GB2312" w:eastAsia="仿宋_GB2312" w:cs="Times New Roman"/>
                <w:color w:val="auto"/>
                <w:sz w:val="21"/>
              </w:rPr>
              <w:t>等工程</w:t>
            </w:r>
            <w:r>
              <w:rPr>
                <w:rFonts w:ascii="仿宋_GB2312" w:eastAsia="仿宋_GB2312" w:cs="Times New Roman"/>
                <w:sz w:val="21"/>
              </w:rPr>
              <w:t>相关专业；</w:t>
            </w:r>
          </w:p>
          <w:p w14:paraId="49A13CFE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3</w:t>
            </w:r>
            <w:r>
              <w:rPr>
                <w:rFonts w:ascii="仿宋_GB2312" w:eastAsia="仿宋_GB2312" w:cs="Times New Roman"/>
                <w:sz w:val="21"/>
              </w:rPr>
              <w:t>.硕士3年及以上相关工作经验，注册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工程师及高级职称优先；具有新校区建设或综合园区建设等甲方工作经历者优先；具有10</w:t>
            </w:r>
            <w:r>
              <w:rPr>
                <w:rFonts w:ascii="仿宋_GB2312" w:eastAsia="仿宋_GB2312" w:cs="Times New Roman" w:hint="eastAsia"/>
                <w:sz w:val="21"/>
              </w:rPr>
              <w:t>万平方米</w:t>
            </w:r>
            <w:r>
              <w:rPr>
                <w:rFonts w:ascii="仿宋_GB2312" w:eastAsia="仿宋_GB2312" w:cs="Times New Roman"/>
                <w:sz w:val="21"/>
              </w:rPr>
              <w:t>以上公建项目</w:t>
            </w:r>
            <w:r>
              <w:rPr>
                <w:rFonts w:ascii="仿宋_GB2312" w:eastAsia="仿宋_GB2312" w:cs="Times New Roman" w:hint="eastAsia"/>
                <w:sz w:val="21"/>
              </w:rPr>
              <w:t>设计</w:t>
            </w:r>
            <w:r>
              <w:rPr>
                <w:rFonts w:ascii="仿宋_GB2312" w:eastAsia="仿宋_GB2312" w:cs="Times New Roman"/>
                <w:sz w:val="21"/>
              </w:rPr>
              <w:t>管理工作经验者优先；</w:t>
            </w:r>
          </w:p>
          <w:p w14:paraId="49ADCAB8" w14:textId="77777777" w:rsidR="007A0772" w:rsidRDefault="007A0772" w:rsidP="007A0772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4</w:t>
            </w:r>
            <w:r>
              <w:rPr>
                <w:rFonts w:ascii="仿宋_GB2312" w:eastAsia="仿宋_GB2312" w:cs="Times New Roman"/>
                <w:sz w:val="21"/>
              </w:rPr>
              <w:t>.具备丰富的工程</w:t>
            </w:r>
            <w:r>
              <w:rPr>
                <w:rFonts w:ascii="仿宋_GB2312" w:eastAsia="仿宋_GB2312" w:cs="Times New Roman" w:hint="eastAsia"/>
                <w:sz w:val="21"/>
              </w:rPr>
              <w:t>设计</w:t>
            </w:r>
            <w:r>
              <w:rPr>
                <w:rFonts w:ascii="仿宋_GB2312" w:eastAsia="仿宋_GB2312" w:cs="Times New Roman"/>
                <w:sz w:val="21"/>
              </w:rPr>
              <w:t>管理经验，参与过大中型建设项目，熟知国家及地方规范，具备工程项目</w:t>
            </w:r>
            <w:r>
              <w:rPr>
                <w:rFonts w:ascii="仿宋_GB2312" w:eastAsia="仿宋_GB2312" w:cs="Times New Roman" w:hint="eastAsia"/>
                <w:sz w:val="21"/>
              </w:rPr>
              <w:t>电气</w:t>
            </w:r>
            <w:r>
              <w:rPr>
                <w:rFonts w:ascii="仿宋_GB2312" w:eastAsia="仿宋_GB2312" w:cs="Times New Roman"/>
                <w:sz w:val="21"/>
              </w:rPr>
              <w:t>设计专业知识；</w:t>
            </w:r>
          </w:p>
          <w:p w14:paraId="22601A4D" w14:textId="2B46C4A5" w:rsidR="007A0772" w:rsidRDefault="007A0772" w:rsidP="007A0772">
            <w:pPr>
              <w:pStyle w:val="Default"/>
              <w:spacing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5</w:t>
            </w:r>
            <w:r>
              <w:rPr>
                <w:rFonts w:ascii="仿宋_GB2312" w:eastAsia="仿宋_GB2312" w:cs="Times New Roman"/>
                <w:sz w:val="21"/>
              </w:rPr>
              <w:t>.沟通能力强，责任心强，有较好的团队合作精神，吃苦耐劳，抗压能力强，能较</w:t>
            </w:r>
            <w:r>
              <w:rPr>
                <w:rFonts w:ascii="仿宋_GB2312" w:eastAsia="仿宋_GB2312" w:cs="Times New Roman" w:hint="eastAsia"/>
                <w:sz w:val="21"/>
              </w:rPr>
              <w:t>好地</w:t>
            </w:r>
            <w:r>
              <w:rPr>
                <w:rFonts w:ascii="仿宋_GB2312" w:eastAsia="仿宋_GB2312" w:cs="Times New Roman"/>
                <w:sz w:val="21"/>
              </w:rPr>
              <w:t>完成领导交办</w:t>
            </w:r>
            <w:r>
              <w:rPr>
                <w:rFonts w:ascii="仿宋_GB2312" w:eastAsia="仿宋_GB2312" w:cs="Times New Roman" w:hint="eastAsia"/>
                <w:sz w:val="21"/>
              </w:rPr>
              <w:t>的工作</w:t>
            </w:r>
            <w:r>
              <w:rPr>
                <w:rFonts w:ascii="仿宋_GB2312" w:eastAsia="仿宋_GB2312" w:cs="Times New Roman"/>
                <w:sz w:val="21"/>
              </w:rPr>
              <w:t>。</w:t>
            </w:r>
          </w:p>
        </w:tc>
        <w:tc>
          <w:tcPr>
            <w:tcW w:w="225" w:type="pct"/>
            <w:vAlign w:val="center"/>
          </w:tcPr>
          <w:p w14:paraId="5BDDCF24" w14:textId="54F2B293" w:rsidR="007A0772" w:rsidRDefault="007A0772" w:rsidP="007A0772">
            <w:pPr>
              <w:pStyle w:val="Default"/>
              <w:jc w:val="center"/>
              <w:rPr>
                <w:rFonts w:ascii="楷体_GB2312" w:eastAsia="楷体_GB2312" w:cs="Times New Roman"/>
                <w:bCs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1人</w:t>
            </w:r>
          </w:p>
        </w:tc>
        <w:tc>
          <w:tcPr>
            <w:tcW w:w="325" w:type="pct"/>
            <w:vAlign w:val="center"/>
          </w:tcPr>
          <w:p w14:paraId="676089BE" w14:textId="7DB999ED" w:rsidR="007A0772" w:rsidRDefault="007A0772" w:rsidP="007A0772">
            <w:pPr>
              <w:pStyle w:val="Defaul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</w:rPr>
              <w:t>劳务派遣</w:t>
            </w:r>
          </w:p>
        </w:tc>
        <w:tc>
          <w:tcPr>
            <w:tcW w:w="190" w:type="pct"/>
            <w:vAlign w:val="center"/>
          </w:tcPr>
          <w:p w14:paraId="7D912CEA" w14:textId="77777777" w:rsidR="007A0772" w:rsidRDefault="007A0772" w:rsidP="007A0772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</w:p>
        </w:tc>
      </w:tr>
      <w:tr w:rsidR="00F87AED" w14:paraId="31351ED9" w14:textId="77777777">
        <w:trPr>
          <w:trHeight w:val="478"/>
          <w:jc w:val="center"/>
        </w:trPr>
        <w:tc>
          <w:tcPr>
            <w:tcW w:w="175" w:type="pct"/>
            <w:vAlign w:val="center"/>
          </w:tcPr>
          <w:p w14:paraId="3662ABD7" w14:textId="6643AD72" w:rsidR="00F87AED" w:rsidRDefault="00F87AED" w:rsidP="00F87AED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310" w:type="pct"/>
            <w:vAlign w:val="center"/>
          </w:tcPr>
          <w:p w14:paraId="026730B9" w14:textId="41D90C0B" w:rsidR="00F87AED" w:rsidRDefault="00F87AED" w:rsidP="00F87AED">
            <w:pPr>
              <w:pStyle w:val="Default"/>
              <w:jc w:val="center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工程管理部/给排水暖通工程师</w:t>
            </w:r>
          </w:p>
        </w:tc>
        <w:tc>
          <w:tcPr>
            <w:tcW w:w="281" w:type="pct"/>
            <w:vAlign w:val="center"/>
          </w:tcPr>
          <w:p w14:paraId="4BC4E5F9" w14:textId="3EAFD05F" w:rsidR="00F87AED" w:rsidRDefault="00F87AED" w:rsidP="00F87AED">
            <w:pPr>
              <w:pStyle w:val="Default"/>
              <w:jc w:val="center"/>
              <w:rPr>
                <w:rFonts w:ascii="仿宋_GB2312" w:eastAsia="仿宋_GB2312" w:cs="Times New Roman"/>
                <w:sz w:val="21"/>
              </w:rPr>
            </w:pPr>
            <w:proofErr w:type="gramStart"/>
            <w:r>
              <w:rPr>
                <w:rFonts w:ascii="仿宋_GB2312" w:eastAsia="仿宋_GB2312" w:hint="eastAsia"/>
                <w:sz w:val="21"/>
              </w:rPr>
              <w:t>专技岗</w:t>
            </w:r>
            <w:proofErr w:type="gramEnd"/>
          </w:p>
        </w:tc>
        <w:tc>
          <w:tcPr>
            <w:tcW w:w="1951" w:type="pct"/>
            <w:vAlign w:val="center"/>
          </w:tcPr>
          <w:p w14:paraId="79D9A633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负责工程项目全过程技术管理，协助甲方代表解决施工管理、竣工验收等全过程管理事宜。主要包括：</w:t>
            </w:r>
          </w:p>
          <w:p w14:paraId="2DC9DCA1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1.参与审核工程项目咨询方案、方案设计、初步设计、施工图设计等各阶段设计文件中给排水暖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通相关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内容；</w:t>
            </w:r>
          </w:p>
          <w:p w14:paraId="3421C7C2" w14:textId="1942F971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2.审核招标文件、合同文件中给排水</w:t>
            </w:r>
            <w:r w:rsidR="00FA5029">
              <w:rPr>
                <w:rFonts w:ascii="仿宋_GB2312" w:eastAsia="仿宋_GB2312" w:hint="eastAsia"/>
                <w:sz w:val="21"/>
              </w:rPr>
              <w:t>暖</w:t>
            </w:r>
            <w:proofErr w:type="gramStart"/>
            <w:r w:rsidR="00FA5029">
              <w:rPr>
                <w:rFonts w:ascii="仿宋_GB2312" w:eastAsia="仿宋_GB2312" w:hint="eastAsia"/>
                <w:sz w:val="21"/>
              </w:rPr>
              <w:t>通</w:t>
            </w:r>
            <w:r>
              <w:rPr>
                <w:rFonts w:ascii="仿宋_GB2312" w:eastAsia="仿宋_GB2312" w:hint="eastAsia"/>
                <w:sz w:val="21"/>
              </w:rPr>
              <w:t>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内容；</w:t>
            </w:r>
          </w:p>
          <w:p w14:paraId="0EF92AF5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3.负责项目给排水暖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通相关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工程质量、进度等；</w:t>
            </w:r>
          </w:p>
          <w:p w14:paraId="07F1A571" w14:textId="25229BAA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4.参与工程项目施工阶段给排水</w:t>
            </w:r>
            <w:r w:rsidR="00FA5029">
              <w:rPr>
                <w:rFonts w:ascii="仿宋_GB2312" w:eastAsia="仿宋_GB2312" w:hint="eastAsia"/>
                <w:sz w:val="21"/>
              </w:rPr>
              <w:t>暖</w:t>
            </w:r>
            <w:proofErr w:type="gramStart"/>
            <w:r w:rsidR="00FA5029">
              <w:rPr>
                <w:rFonts w:ascii="仿宋_GB2312" w:eastAsia="仿宋_GB2312" w:hint="eastAsia"/>
                <w:sz w:val="21"/>
              </w:rPr>
              <w:t>通</w:t>
            </w:r>
            <w:r>
              <w:rPr>
                <w:rFonts w:ascii="仿宋_GB2312" w:eastAsia="仿宋_GB2312" w:hint="eastAsia"/>
                <w:sz w:val="21"/>
              </w:rPr>
              <w:t>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技术管理，参加图纸会审、工地会议；检查施工现场；审核签署暖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通相关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设计变更、工程洽商和现场签证；确认给排水</w:t>
            </w:r>
            <w:r w:rsidR="00FA5029">
              <w:rPr>
                <w:rFonts w:ascii="仿宋_GB2312" w:eastAsia="仿宋_GB2312" w:hint="eastAsia"/>
                <w:sz w:val="21"/>
              </w:rPr>
              <w:t>暖</w:t>
            </w:r>
            <w:proofErr w:type="gramStart"/>
            <w:r w:rsidR="00FA5029">
              <w:rPr>
                <w:rFonts w:ascii="仿宋_GB2312" w:eastAsia="仿宋_GB2312" w:hint="eastAsia"/>
                <w:sz w:val="21"/>
              </w:rPr>
              <w:t>通</w:t>
            </w:r>
            <w:r>
              <w:rPr>
                <w:rFonts w:ascii="仿宋_GB2312" w:eastAsia="仿宋_GB2312" w:hint="eastAsia"/>
                <w:sz w:val="21"/>
              </w:rPr>
              <w:t>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主要材料、样板间和样板段；参加阶段验收、竣工验收；配合审核结算、决算有关材料；收集移交暖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通相关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档案资料；</w:t>
            </w:r>
          </w:p>
          <w:p w14:paraId="5C648883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5.负责工程项目保修期给排水暖通技术支持；</w:t>
            </w:r>
          </w:p>
          <w:p w14:paraId="5BB76736" w14:textId="17D5E6BA" w:rsidR="00F87AED" w:rsidRDefault="00F87AED" w:rsidP="00F87AED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6.</w:t>
            </w:r>
            <w:bookmarkStart w:id="3" w:name="OLE_LINK44"/>
            <w:bookmarkStart w:id="4" w:name="OLE_LINK45"/>
            <w:r>
              <w:rPr>
                <w:rFonts w:ascii="仿宋_GB2312" w:eastAsia="仿宋_GB2312" w:hint="eastAsia"/>
                <w:sz w:val="21"/>
              </w:rPr>
              <w:t>完成</w:t>
            </w:r>
            <w:bookmarkEnd w:id="3"/>
            <w:bookmarkEnd w:id="4"/>
            <w:r>
              <w:rPr>
                <w:rFonts w:ascii="仿宋_GB2312" w:eastAsia="仿宋_GB2312" w:hint="eastAsia"/>
                <w:sz w:val="21"/>
              </w:rPr>
              <w:t>领导交办的其他工作。</w:t>
            </w:r>
          </w:p>
        </w:tc>
        <w:tc>
          <w:tcPr>
            <w:tcW w:w="1543" w:type="pct"/>
            <w:vAlign w:val="center"/>
          </w:tcPr>
          <w:p w14:paraId="04013EF2" w14:textId="440ED23F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1.硕士及以上学历</w:t>
            </w:r>
            <w:r w:rsidR="00FA5029">
              <w:rPr>
                <w:rFonts w:ascii="仿宋_GB2312" w:eastAsia="仿宋_GB2312" w:hint="eastAsia"/>
                <w:sz w:val="21"/>
              </w:rPr>
              <w:t>，</w:t>
            </w:r>
            <w:r>
              <w:rPr>
                <w:rFonts w:ascii="仿宋_GB2312" w:eastAsia="仿宋_GB2312" w:hint="eastAsia"/>
                <w:sz w:val="21"/>
              </w:rPr>
              <w:t>取得高级职称的或在本领域工作满3年</w:t>
            </w:r>
            <w:r w:rsidR="00FA5029">
              <w:rPr>
                <w:rFonts w:ascii="仿宋_GB2312" w:eastAsia="仿宋_GB2312" w:hint="eastAsia"/>
                <w:sz w:val="21"/>
              </w:rPr>
              <w:t>者</w:t>
            </w:r>
            <w:r>
              <w:rPr>
                <w:rFonts w:ascii="仿宋_GB2312" w:eastAsia="仿宋_GB2312" w:hint="eastAsia"/>
                <w:sz w:val="21"/>
              </w:rPr>
              <w:t>，学历可放宽至本科；</w:t>
            </w:r>
          </w:p>
          <w:p w14:paraId="3ED8876E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2.给排水、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暖通类相关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专业；</w:t>
            </w:r>
          </w:p>
          <w:p w14:paraId="13D065AC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3.具有2年及以上工程建设相关工作经验。曾作为项目负责人或主要参与者，承担过大型工程项目的设计、施工或管理工作；</w:t>
            </w:r>
          </w:p>
          <w:p w14:paraId="3CD941BD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4.具有注册公用设备工程师、监理工程师、一级建造师等资格证书或具有高校基建相关工作经验者优先；</w:t>
            </w:r>
          </w:p>
          <w:p w14:paraId="75BBC9B9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5.精通本专业相关规范、标准和图集；</w:t>
            </w:r>
          </w:p>
          <w:p w14:paraId="4036A4C9" w14:textId="77777777" w:rsidR="00F87AED" w:rsidRDefault="00F87AED" w:rsidP="00F87AED">
            <w:pPr>
              <w:pStyle w:val="Default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6.熟练使用Office办公软件、CAD软件；</w:t>
            </w:r>
          </w:p>
          <w:p w14:paraId="25FF66B9" w14:textId="0B5C8020" w:rsidR="00F87AED" w:rsidRDefault="00F87AED" w:rsidP="00F87AED">
            <w:pPr>
              <w:pStyle w:val="Default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7.沟通顺畅、思路清晰、工作有条理，能较好完成领导交办的工作。</w:t>
            </w:r>
          </w:p>
        </w:tc>
        <w:tc>
          <w:tcPr>
            <w:tcW w:w="225" w:type="pct"/>
            <w:vAlign w:val="center"/>
          </w:tcPr>
          <w:p w14:paraId="52149475" w14:textId="296E80EB" w:rsidR="00F87AED" w:rsidRDefault="006B1D17" w:rsidP="00F87AED">
            <w:pPr>
              <w:pStyle w:val="Default"/>
              <w:jc w:val="center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/>
                <w:sz w:val="21"/>
              </w:rPr>
              <w:t>1</w:t>
            </w:r>
            <w:r w:rsidR="00F87AED">
              <w:rPr>
                <w:rFonts w:ascii="仿宋_GB2312" w:eastAsia="仿宋_GB2312" w:hint="eastAsia"/>
                <w:sz w:val="21"/>
              </w:rPr>
              <w:t>人</w:t>
            </w:r>
          </w:p>
        </w:tc>
        <w:tc>
          <w:tcPr>
            <w:tcW w:w="325" w:type="pct"/>
            <w:vAlign w:val="center"/>
          </w:tcPr>
          <w:p w14:paraId="7A9030C1" w14:textId="3EDF4032" w:rsidR="00F87AED" w:rsidRDefault="00F87AED" w:rsidP="00F87AED">
            <w:pPr>
              <w:pStyle w:val="Default"/>
              <w:jc w:val="center"/>
              <w:rPr>
                <w:rFonts w:ascii="仿宋_GB2312" w:eastAsia="仿宋_GB2312" w:cs="Times New Roman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劳务派遣</w:t>
            </w:r>
          </w:p>
        </w:tc>
        <w:tc>
          <w:tcPr>
            <w:tcW w:w="190" w:type="pct"/>
            <w:vAlign w:val="center"/>
          </w:tcPr>
          <w:p w14:paraId="08AB5DAB" w14:textId="77777777" w:rsidR="00F87AED" w:rsidRDefault="00F87AED" w:rsidP="00F87AED">
            <w:pPr>
              <w:pStyle w:val="Default"/>
              <w:jc w:val="center"/>
              <w:rPr>
                <w:rFonts w:ascii="楷体_GB2312" w:eastAsia="楷体_GB2312" w:cs="Times New Roman"/>
                <w:b/>
                <w:bCs/>
              </w:rPr>
            </w:pPr>
          </w:p>
        </w:tc>
      </w:tr>
    </w:tbl>
    <w:p w14:paraId="5E361613" w14:textId="77777777" w:rsidR="005D41BD" w:rsidRDefault="005D41BD">
      <w:pPr>
        <w:pStyle w:val="Default"/>
        <w:jc w:val="center"/>
      </w:pPr>
    </w:p>
    <w:sectPr w:rsidR="005D41BD">
      <w:footerReference w:type="default" r:id="rId7"/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DB34" w14:textId="77777777" w:rsidR="00804620" w:rsidRDefault="00804620">
      <w:r>
        <w:separator/>
      </w:r>
    </w:p>
  </w:endnote>
  <w:endnote w:type="continuationSeparator" w:id="0">
    <w:p w14:paraId="0BD180C0" w14:textId="77777777" w:rsidR="00804620" w:rsidRDefault="0080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11C9968-4695-44A3-96E8-AC0179212092}"/>
    <w:embedBold r:id="rId2" w:subsetted="1" w:fontKey="{87F3EF6D-F431-4B3D-AE85-ECBBF72298B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C797E2D-48D0-4E4C-9BDA-BDF0E6B677B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85FB600-6ED2-411B-9993-3252533752B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B0C6D22-01C7-4880-9553-C916EC094D3A}"/>
    <w:embedBold r:id="rId6" w:subsetted="1" w:fontKey="{390971E2-3910-4F51-A069-DAEEC3A9DFE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15BA6" w14:textId="77777777" w:rsidR="005D41BD" w:rsidRDefault="00DE4A0E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BB2AB" w14:textId="77777777" w:rsidR="00804620" w:rsidRDefault="00804620">
      <w:r>
        <w:separator/>
      </w:r>
    </w:p>
  </w:footnote>
  <w:footnote w:type="continuationSeparator" w:id="0">
    <w:p w14:paraId="2C283A5C" w14:textId="77777777" w:rsidR="00804620" w:rsidRDefault="0080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xZTZkMDBiYTIyM2U5ZDc5ZjEwYTA4NGU4MmY3ZmYifQ=="/>
  </w:docVars>
  <w:rsids>
    <w:rsidRoot w:val="000873D2"/>
    <w:rsid w:val="9DF2974E"/>
    <w:rsid w:val="F7FA8D60"/>
    <w:rsid w:val="F9F72D58"/>
    <w:rsid w:val="FA9F07F3"/>
    <w:rsid w:val="FE6FF34F"/>
    <w:rsid w:val="FFFF85EE"/>
    <w:rsid w:val="000426D7"/>
    <w:rsid w:val="000651F2"/>
    <w:rsid w:val="00081A4C"/>
    <w:rsid w:val="000873D2"/>
    <w:rsid w:val="000A1B63"/>
    <w:rsid w:val="000C4C3F"/>
    <w:rsid w:val="000E5279"/>
    <w:rsid w:val="00107FB9"/>
    <w:rsid w:val="0011155B"/>
    <w:rsid w:val="00113BE2"/>
    <w:rsid w:val="00137204"/>
    <w:rsid w:val="00140B2C"/>
    <w:rsid w:val="0014243B"/>
    <w:rsid w:val="0014559C"/>
    <w:rsid w:val="001460BC"/>
    <w:rsid w:val="00183DE3"/>
    <w:rsid w:val="001F187F"/>
    <w:rsid w:val="00202BE1"/>
    <w:rsid w:val="00222B16"/>
    <w:rsid w:val="002561C8"/>
    <w:rsid w:val="00294A4F"/>
    <w:rsid w:val="002E20B7"/>
    <w:rsid w:val="00316329"/>
    <w:rsid w:val="00340B05"/>
    <w:rsid w:val="0037545E"/>
    <w:rsid w:val="00384BA6"/>
    <w:rsid w:val="003E5275"/>
    <w:rsid w:val="003E6429"/>
    <w:rsid w:val="003F46B2"/>
    <w:rsid w:val="0040303D"/>
    <w:rsid w:val="00403C60"/>
    <w:rsid w:val="00433EB1"/>
    <w:rsid w:val="00472FDF"/>
    <w:rsid w:val="00480A69"/>
    <w:rsid w:val="004932AC"/>
    <w:rsid w:val="004D153F"/>
    <w:rsid w:val="004D58C2"/>
    <w:rsid w:val="005139AF"/>
    <w:rsid w:val="005159BA"/>
    <w:rsid w:val="00527579"/>
    <w:rsid w:val="00534F1E"/>
    <w:rsid w:val="00536F4D"/>
    <w:rsid w:val="00590A22"/>
    <w:rsid w:val="0059265D"/>
    <w:rsid w:val="00593A5B"/>
    <w:rsid w:val="00595A75"/>
    <w:rsid w:val="005A2A4D"/>
    <w:rsid w:val="005D03D1"/>
    <w:rsid w:val="005D41BD"/>
    <w:rsid w:val="00607C72"/>
    <w:rsid w:val="00623E25"/>
    <w:rsid w:val="00693FC3"/>
    <w:rsid w:val="006A3C71"/>
    <w:rsid w:val="006A6AC5"/>
    <w:rsid w:val="006B1D17"/>
    <w:rsid w:val="0073405A"/>
    <w:rsid w:val="00771D19"/>
    <w:rsid w:val="00782E3C"/>
    <w:rsid w:val="007A0772"/>
    <w:rsid w:val="007C08EC"/>
    <w:rsid w:val="007C0943"/>
    <w:rsid w:val="00804620"/>
    <w:rsid w:val="00836DDA"/>
    <w:rsid w:val="008408E4"/>
    <w:rsid w:val="008515AC"/>
    <w:rsid w:val="00855425"/>
    <w:rsid w:val="00856D33"/>
    <w:rsid w:val="00876DAB"/>
    <w:rsid w:val="00892339"/>
    <w:rsid w:val="008D33BD"/>
    <w:rsid w:val="008D34B4"/>
    <w:rsid w:val="008D618D"/>
    <w:rsid w:val="00916D94"/>
    <w:rsid w:val="00916E9A"/>
    <w:rsid w:val="009341BA"/>
    <w:rsid w:val="00935814"/>
    <w:rsid w:val="00943EB0"/>
    <w:rsid w:val="00953E12"/>
    <w:rsid w:val="00964C3D"/>
    <w:rsid w:val="009B4362"/>
    <w:rsid w:val="009E195C"/>
    <w:rsid w:val="009F075E"/>
    <w:rsid w:val="00A04F32"/>
    <w:rsid w:val="00A17C28"/>
    <w:rsid w:val="00A544E2"/>
    <w:rsid w:val="00AA3737"/>
    <w:rsid w:val="00AB4199"/>
    <w:rsid w:val="00AD0BCA"/>
    <w:rsid w:val="00AF30B8"/>
    <w:rsid w:val="00BA085B"/>
    <w:rsid w:val="00C03A00"/>
    <w:rsid w:val="00C33F12"/>
    <w:rsid w:val="00C63EC0"/>
    <w:rsid w:val="00CA2874"/>
    <w:rsid w:val="00CB77B0"/>
    <w:rsid w:val="00CE11A7"/>
    <w:rsid w:val="00CE33C2"/>
    <w:rsid w:val="00D27F1E"/>
    <w:rsid w:val="00D31A32"/>
    <w:rsid w:val="00D469FB"/>
    <w:rsid w:val="00D52C80"/>
    <w:rsid w:val="00DA7E13"/>
    <w:rsid w:val="00DB63A7"/>
    <w:rsid w:val="00DC0E5D"/>
    <w:rsid w:val="00DC2A56"/>
    <w:rsid w:val="00DE4A0E"/>
    <w:rsid w:val="00E41ABE"/>
    <w:rsid w:val="00E6080C"/>
    <w:rsid w:val="00E93BED"/>
    <w:rsid w:val="00EB0833"/>
    <w:rsid w:val="00EC3EC5"/>
    <w:rsid w:val="00F25F06"/>
    <w:rsid w:val="00F477FE"/>
    <w:rsid w:val="00F87AED"/>
    <w:rsid w:val="00FA5029"/>
    <w:rsid w:val="00FA59E2"/>
    <w:rsid w:val="00FB3111"/>
    <w:rsid w:val="00FE26FF"/>
    <w:rsid w:val="047B7807"/>
    <w:rsid w:val="07DE2886"/>
    <w:rsid w:val="19B97F51"/>
    <w:rsid w:val="287001DE"/>
    <w:rsid w:val="29B000E8"/>
    <w:rsid w:val="5477076D"/>
    <w:rsid w:val="5B672C7B"/>
    <w:rsid w:val="60924144"/>
    <w:rsid w:val="62257C51"/>
    <w:rsid w:val="75005D0F"/>
    <w:rsid w:val="79CF1456"/>
    <w:rsid w:val="7DFD3318"/>
    <w:rsid w:val="7FF5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0F7B1"/>
  <w15:docId w15:val="{DA0BB817-E20E-42D1-B22B-215D274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等线" w:cs="宋体"/>
      <w:color w:val="000000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5b8c171d-44a4-497e-87f0-bc696c776ce1</errorID>
      <errorWord>万平米</errorWord>
      <group>L1_Word</group>
      <groupName>字词问题</groupName>
      <ability>L2_Typo</ability>
      <abilityName>字词错误</abilityName>
      <candidateList>
        <item>万平方米</item>
      </candidateList>
      <explain/>
      <paraID>250AFF00</paraID>
      <start>68</start>
      <end>72</end>
      <status>modified</status>
      <modifiedWord>万平方米</modifiedWord>
      <trackRevisions>false</trackRevisions>
    </reviewItem>
    <reviewItem>
      <errorID>777fbff3-3889-40aa-9603-9e524f30dd02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4B663C1D</paraID>
      <start>37</start>
      <end>39</end>
      <status>modified</status>
      <modifiedWord>好地</modifiedWord>
      <trackRevisions>false</trackRevisions>
    </reviewItem>
    <reviewItem>
      <errorID>36bfeccf-165c-4f95-958e-2de851540d9b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2357C04E</paraID>
      <start>21</start>
      <end>22</end>
      <status>modified</status>
      <modifiedWord>；</modifiedWord>
      <trackRevisions>false</trackRevisions>
    </reviewItem>
    <reviewItem>
      <errorID>ed8b46e9-acc8-4999-94d2-12816a9f167b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394D8E80</paraID>
      <start>22</start>
      <end>23</end>
      <status>modified</status>
      <modifiedWord>；</modifiedWord>
      <trackRevisions>false</trackRevisions>
    </reviewItem>
    <reviewItem>
      <errorID>9db21c14-3861-46dd-a367-f93398513872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1703127C</paraID>
      <start>26</start>
      <end>27</end>
      <status>ignored</status>
      <modifiedWord/>
      <trackRevisions>false</trackRevisions>
    </reviewItem>
    <reviewItem>
      <errorID>d4ce4633-f0fb-4a5c-80dc-46dcd1ac733b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1703127C</paraID>
      <start>31</start>
      <end>32</end>
      <status>ignored</status>
      <modifiedWord/>
      <trackRevisions>false</trackRevisions>
    </reviewItem>
    <reviewItem>
      <errorID>87238a4e-d2de-4a86-9b72-a050d3036be5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3103A8FA</paraID>
      <start>28</start>
      <end>30</end>
      <status>modified</status>
      <modifiedWord>亟须</modifiedWord>
      <trackRevisions>false</trackRevisions>
    </reviewItem>
    <reviewItem>
      <errorID>9de52875-d65c-4153-8d29-abd2fae11edd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4E064382</paraID>
      <start>23</start>
      <end>24</end>
      <status>modified</status>
      <modifiedWord>；</modifiedWord>
      <trackRevisions>false</trackRevisions>
    </reviewItem>
    <reviewItem>
      <errorID>b9642083-68ec-4ba9-8c22-96938d7e9808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2420DF14</paraID>
      <start>74</start>
      <end>75</end>
      <status>modified</status>
      <modifiedWord>；</modifiedWord>
      <trackRevisions>false</trackRevisions>
    </reviewItem>
    <reviewItem>
      <errorID>83fb1dde-12c9-42b1-9e05-c5f5caedd5ac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45A1C4F5</paraID>
      <start>80</start>
      <end>81</end>
      <status>modified</status>
      <modifiedWord>；</modifiedWord>
      <trackRevisions>false</trackRevisions>
    </reviewItem>
    <reviewItem>
      <errorID>9921144c-628c-4ae8-8cdb-5a770e4014c5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2FE605E1</paraID>
      <start>49</start>
      <end>50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9D21B3-9A7A-4D9A-A5A2-83A0C217AD4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雄安办</dc:creator>
  <cp:lastModifiedBy>Administrator</cp:lastModifiedBy>
  <cp:revision>2</cp:revision>
  <dcterms:created xsi:type="dcterms:W3CDTF">2026-06-26T09:04:00Z</dcterms:created>
  <dcterms:modified xsi:type="dcterms:W3CDTF">2026-06-26T09:04:00Z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5327E1CFD6B2449AAB16F711F3246EEE_12</vt:lpwstr>
  </property>
  <property fmtid="{D5CDD505-2E9C-101B-9397-08002B2CF9AE}" pid="4" name="KSOTemplateDocerSaveRecord">
    <vt:lpwstr>eyJoZGlkIjoiMDM0NzVjMTZhZDAxNTk3NGViMjhhZmU2NzBiNDk4ZTYiLCJ1c2VySWQiOiIyMjkzNDgzMDAifQ==</vt:lpwstr>
  </property>
</Properties>
</file>