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86" w:rsidRPr="00696A37" w:rsidRDefault="0071791D" w:rsidP="0071791D">
      <w:pPr>
        <w:tabs>
          <w:tab w:val="left" w:pos="0"/>
        </w:tabs>
        <w:adjustRightInd w:val="0"/>
        <w:snapToGrid w:val="0"/>
        <w:spacing w:line="620" w:lineRule="exact"/>
        <w:ind w:firstLineChars="200" w:firstLine="600"/>
        <w:jc w:val="center"/>
        <w:rPr>
          <w:rFonts w:ascii="仿宋" w:eastAsia="仿宋" w:hAnsi="仿宋" w:cs="Times New Roman"/>
          <w:bCs/>
          <w:sz w:val="30"/>
          <w:szCs w:val="30"/>
        </w:rPr>
      </w:pPr>
      <w:r w:rsidRPr="00696A37">
        <w:rPr>
          <w:rFonts w:ascii="仿宋" w:eastAsia="仿宋" w:hAnsi="仿宋" w:cs="Times New Roman" w:hint="eastAsia"/>
          <w:bCs/>
          <w:sz w:val="30"/>
          <w:szCs w:val="30"/>
        </w:rPr>
        <w:t>关于公布</w:t>
      </w:r>
      <w:r w:rsidRPr="00696A37">
        <w:rPr>
          <w:rFonts w:ascii="仿宋" w:eastAsia="仿宋" w:hAnsi="仿宋" w:cs="Times New Roman"/>
          <w:bCs/>
          <w:sz w:val="30"/>
          <w:szCs w:val="30"/>
        </w:rPr>
        <w:t>2021年</w:t>
      </w:r>
      <w:r w:rsidR="00234ECB" w:rsidRPr="00696A37">
        <w:rPr>
          <w:rFonts w:ascii="仿宋" w:eastAsia="仿宋" w:hAnsi="仿宋" w:cs="Times New Roman" w:hint="eastAsia"/>
          <w:bCs/>
          <w:sz w:val="30"/>
          <w:szCs w:val="30"/>
        </w:rPr>
        <w:t>度</w:t>
      </w:r>
      <w:r w:rsidRPr="00696A37">
        <w:rPr>
          <w:rFonts w:ascii="仿宋" w:eastAsia="仿宋" w:hAnsi="仿宋" w:cs="Times New Roman"/>
          <w:bCs/>
          <w:sz w:val="30"/>
          <w:szCs w:val="30"/>
        </w:rPr>
        <w:t>课程思政教学改革项目结题验收结果的通知</w:t>
      </w:r>
    </w:p>
    <w:p w:rsidR="0071791D" w:rsidRPr="00696A37" w:rsidRDefault="0071791D" w:rsidP="0071791D">
      <w:pPr>
        <w:widowControl/>
        <w:spacing w:line="560" w:lineRule="exact"/>
        <w:outlineLvl w:val="0"/>
        <w:rPr>
          <w:rFonts w:ascii="仿宋" w:eastAsia="仿宋" w:hAnsi="仿宋" w:cs="宋体"/>
          <w:color w:val="000000"/>
          <w:kern w:val="36"/>
          <w:sz w:val="30"/>
          <w:szCs w:val="30"/>
        </w:rPr>
      </w:pPr>
    </w:p>
    <w:p w:rsidR="0071791D" w:rsidRPr="00696A37" w:rsidRDefault="0071791D" w:rsidP="0071791D">
      <w:pPr>
        <w:widowControl/>
        <w:spacing w:line="560" w:lineRule="exact"/>
        <w:outlineLvl w:val="0"/>
        <w:rPr>
          <w:rFonts w:ascii="仿宋" w:eastAsia="仿宋" w:hAnsi="仿宋" w:cs="宋体"/>
          <w:color w:val="000000"/>
          <w:kern w:val="36"/>
          <w:sz w:val="30"/>
          <w:szCs w:val="30"/>
        </w:rPr>
      </w:pPr>
      <w:r w:rsidRPr="00696A37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>各学院（部）：</w:t>
      </w:r>
    </w:p>
    <w:p w:rsidR="0071791D" w:rsidRPr="00696A37" w:rsidRDefault="0071791D" w:rsidP="0071791D">
      <w:pPr>
        <w:widowControl/>
        <w:spacing w:line="560" w:lineRule="exact"/>
        <w:ind w:firstLineChars="200" w:firstLine="600"/>
        <w:outlineLvl w:val="0"/>
        <w:rPr>
          <w:rFonts w:ascii="仿宋" w:eastAsia="仿宋" w:hAnsi="仿宋" w:cs="宋体"/>
          <w:b/>
          <w:bCs/>
          <w:color w:val="000000"/>
          <w:kern w:val="36"/>
          <w:sz w:val="30"/>
          <w:szCs w:val="30"/>
        </w:rPr>
      </w:pPr>
      <w:r w:rsidRPr="00696A37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>根据《关于对</w:t>
      </w:r>
      <w:r w:rsidR="0080231D" w:rsidRPr="00696A37">
        <w:rPr>
          <w:rFonts w:ascii="仿宋" w:eastAsia="仿宋" w:hAnsi="仿宋" w:cs="宋体"/>
          <w:color w:val="000000"/>
          <w:kern w:val="36"/>
          <w:sz w:val="30"/>
          <w:szCs w:val="30"/>
        </w:rPr>
        <w:t>2021</w:t>
      </w:r>
      <w:r w:rsidRPr="00696A37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>年</w:t>
      </w:r>
      <w:r w:rsidR="00234ECB" w:rsidRPr="00696A37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>度</w:t>
      </w:r>
      <w:r w:rsidR="0080231D" w:rsidRPr="00696A37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>课程思政教学改革项目</w:t>
      </w:r>
      <w:r w:rsidRPr="00696A37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>进行结题验收的通知》，教务处对202</w:t>
      </w:r>
      <w:r w:rsidRPr="00696A37">
        <w:rPr>
          <w:rFonts w:ascii="仿宋" w:eastAsia="仿宋" w:hAnsi="仿宋" w:cs="宋体"/>
          <w:color w:val="000000"/>
          <w:kern w:val="36"/>
          <w:sz w:val="30"/>
          <w:szCs w:val="30"/>
        </w:rPr>
        <w:t>1</w:t>
      </w:r>
      <w:r w:rsidRPr="00696A37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>年度</w:t>
      </w:r>
      <w:r w:rsidR="0080231D" w:rsidRPr="00696A37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>课程思政教学改革</w:t>
      </w:r>
      <w:r w:rsidRPr="00696A37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>项目</w:t>
      </w:r>
      <w:r w:rsidR="00696A37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>（</w:t>
      </w:r>
      <w:bookmarkStart w:id="0" w:name="_GoBack"/>
      <w:bookmarkEnd w:id="0"/>
      <w:r w:rsidR="00696A37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>4</w:t>
      </w:r>
      <w:r w:rsidR="00696A37">
        <w:rPr>
          <w:rFonts w:ascii="仿宋" w:eastAsia="仿宋" w:hAnsi="仿宋" w:cs="宋体"/>
          <w:color w:val="000000"/>
          <w:kern w:val="36"/>
          <w:sz w:val="30"/>
          <w:szCs w:val="30"/>
        </w:rPr>
        <w:t>2</w:t>
      </w:r>
      <w:r w:rsidR="00696A37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>项）</w:t>
      </w:r>
      <w:r w:rsidRPr="00696A37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>进行了结题验收工作。经由学校教指委委员</w:t>
      </w:r>
      <w:r w:rsidR="00743CAF" w:rsidRPr="00696A37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>、</w:t>
      </w:r>
      <w:r w:rsidR="0080231D" w:rsidRPr="00696A37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>课程思政教学名师</w:t>
      </w:r>
      <w:r w:rsidRPr="00696A37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>组成的评审专家组进行评审，共有</w:t>
      </w:r>
      <w:r w:rsidR="0080231D" w:rsidRPr="00696A37">
        <w:rPr>
          <w:rFonts w:ascii="仿宋" w:eastAsia="仿宋" w:hAnsi="仿宋" w:cs="宋体"/>
          <w:color w:val="000000"/>
          <w:kern w:val="36"/>
          <w:sz w:val="30"/>
          <w:szCs w:val="30"/>
        </w:rPr>
        <w:t>37</w:t>
      </w:r>
      <w:r w:rsidRPr="00696A37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>项通过结题验收，现予以公布。</w:t>
      </w:r>
    </w:p>
    <w:p w:rsidR="0071791D" w:rsidRPr="00696A37" w:rsidRDefault="0071791D" w:rsidP="0071791D">
      <w:pPr>
        <w:widowControl/>
        <w:spacing w:line="570" w:lineRule="exact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71791D" w:rsidRPr="00696A37" w:rsidRDefault="0071791D" w:rsidP="0071791D">
      <w:pPr>
        <w:widowControl/>
        <w:spacing w:line="570" w:lineRule="exact"/>
        <w:ind w:firstLineChars="200" w:firstLine="600"/>
        <w:outlineLvl w:val="0"/>
        <w:rPr>
          <w:rFonts w:ascii="仿宋" w:eastAsia="仿宋" w:hAnsi="仿宋" w:cs="宋体"/>
          <w:color w:val="000000"/>
          <w:kern w:val="36"/>
          <w:sz w:val="30"/>
          <w:szCs w:val="30"/>
        </w:rPr>
      </w:pPr>
      <w:r w:rsidRPr="00696A3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附件：</w:t>
      </w:r>
      <w:r w:rsidRPr="00696A37">
        <w:rPr>
          <w:rFonts w:ascii="仿宋" w:eastAsia="仿宋" w:hAnsi="仿宋" w:cs="宋体"/>
          <w:color w:val="000000"/>
          <w:kern w:val="36"/>
          <w:sz w:val="30"/>
          <w:szCs w:val="30"/>
        </w:rPr>
        <w:t>2021</w:t>
      </w:r>
      <w:r w:rsidRPr="00696A37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>年课程思政思政教学改革项目</w:t>
      </w:r>
    </w:p>
    <w:p w:rsidR="0071791D" w:rsidRDefault="0071791D" w:rsidP="0071791D">
      <w:pPr>
        <w:widowControl/>
        <w:spacing w:line="570" w:lineRule="exact"/>
        <w:ind w:firstLineChars="200" w:firstLine="640"/>
        <w:outlineLvl w:val="0"/>
        <w:rPr>
          <w:rFonts w:ascii="仿宋_GB2312" w:eastAsia="仿宋_GB2312" w:hAnsi="仿宋" w:cs="宋体"/>
          <w:color w:val="000000"/>
          <w:kern w:val="36"/>
          <w:sz w:val="32"/>
          <w:szCs w:val="32"/>
        </w:rPr>
      </w:pPr>
    </w:p>
    <w:p w:rsidR="0071791D" w:rsidRDefault="0071791D" w:rsidP="0071791D">
      <w:pPr>
        <w:widowControl/>
        <w:spacing w:line="570" w:lineRule="exact"/>
        <w:ind w:firstLineChars="200" w:firstLine="640"/>
        <w:outlineLvl w:val="0"/>
        <w:rPr>
          <w:rFonts w:ascii="仿宋_GB2312" w:eastAsia="仿宋_GB2312" w:hAnsi="仿宋" w:cs="宋体"/>
          <w:color w:val="000000"/>
          <w:kern w:val="36"/>
          <w:sz w:val="32"/>
          <w:szCs w:val="32"/>
        </w:rPr>
      </w:pPr>
    </w:p>
    <w:p w:rsidR="0071791D" w:rsidRDefault="0071791D" w:rsidP="0071791D">
      <w:pPr>
        <w:widowControl/>
        <w:spacing w:line="570" w:lineRule="exact"/>
        <w:ind w:firstLineChars="200" w:firstLine="640"/>
        <w:outlineLvl w:val="0"/>
        <w:rPr>
          <w:rFonts w:ascii="仿宋_GB2312" w:eastAsia="仿宋_GB2312" w:hAnsi="仿宋" w:cs="宋体"/>
          <w:color w:val="000000"/>
          <w:kern w:val="36"/>
          <w:sz w:val="32"/>
          <w:szCs w:val="32"/>
        </w:rPr>
      </w:pPr>
    </w:p>
    <w:p w:rsidR="0071791D" w:rsidRDefault="0071791D" w:rsidP="0071791D">
      <w:pPr>
        <w:widowControl/>
        <w:spacing w:line="570" w:lineRule="exact"/>
        <w:ind w:firstLineChars="200" w:firstLine="640"/>
        <w:outlineLvl w:val="0"/>
        <w:rPr>
          <w:rFonts w:ascii="仿宋_GB2312" w:eastAsia="仿宋_GB2312" w:hAnsi="仿宋" w:cs="宋体"/>
          <w:color w:val="000000"/>
          <w:kern w:val="36"/>
          <w:sz w:val="32"/>
          <w:szCs w:val="32"/>
        </w:rPr>
      </w:pPr>
    </w:p>
    <w:p w:rsidR="0071791D" w:rsidRDefault="0071791D" w:rsidP="0071791D">
      <w:pPr>
        <w:widowControl/>
        <w:spacing w:line="570" w:lineRule="exact"/>
        <w:ind w:firstLineChars="200" w:firstLine="640"/>
        <w:outlineLvl w:val="0"/>
        <w:rPr>
          <w:rFonts w:ascii="仿宋_GB2312" w:eastAsia="仿宋_GB2312" w:hAnsi="仿宋" w:cs="宋体"/>
          <w:color w:val="000000"/>
          <w:kern w:val="36"/>
          <w:sz w:val="32"/>
          <w:szCs w:val="32"/>
        </w:rPr>
      </w:pPr>
    </w:p>
    <w:p w:rsidR="0071791D" w:rsidRDefault="0071791D" w:rsidP="0071791D">
      <w:pPr>
        <w:widowControl/>
        <w:spacing w:line="570" w:lineRule="exact"/>
        <w:ind w:firstLineChars="200" w:firstLine="640"/>
        <w:outlineLvl w:val="0"/>
        <w:rPr>
          <w:rFonts w:ascii="仿宋_GB2312" w:eastAsia="仿宋_GB2312" w:hAnsi="仿宋" w:cs="宋体"/>
          <w:color w:val="000000"/>
          <w:kern w:val="36"/>
          <w:sz w:val="32"/>
          <w:szCs w:val="32"/>
        </w:rPr>
      </w:pPr>
    </w:p>
    <w:p w:rsidR="0071791D" w:rsidRDefault="0071791D" w:rsidP="0071791D">
      <w:pPr>
        <w:widowControl/>
        <w:spacing w:line="570" w:lineRule="exact"/>
        <w:ind w:firstLineChars="200" w:firstLine="640"/>
        <w:outlineLvl w:val="0"/>
        <w:rPr>
          <w:rFonts w:ascii="仿宋_GB2312" w:eastAsia="仿宋_GB2312" w:hAnsi="仿宋" w:cs="宋体"/>
          <w:color w:val="000000"/>
          <w:kern w:val="36"/>
          <w:sz w:val="32"/>
          <w:szCs w:val="32"/>
        </w:rPr>
      </w:pPr>
    </w:p>
    <w:p w:rsidR="0071791D" w:rsidRDefault="0071791D" w:rsidP="0071791D">
      <w:pPr>
        <w:widowControl/>
        <w:spacing w:line="570" w:lineRule="exact"/>
        <w:ind w:firstLineChars="200" w:firstLine="640"/>
        <w:outlineLvl w:val="0"/>
        <w:rPr>
          <w:rFonts w:ascii="仿宋_GB2312" w:eastAsia="仿宋_GB2312" w:hAnsi="仿宋" w:cs="宋体"/>
          <w:color w:val="000000"/>
          <w:kern w:val="36"/>
          <w:sz w:val="32"/>
          <w:szCs w:val="32"/>
        </w:rPr>
      </w:pPr>
    </w:p>
    <w:p w:rsidR="0080231D" w:rsidRPr="00612AF7" w:rsidRDefault="0080231D" w:rsidP="0080231D">
      <w:pPr>
        <w:spacing w:line="570" w:lineRule="exact"/>
        <w:ind w:firstLineChars="1125" w:firstLine="3600"/>
        <w:jc w:val="right"/>
        <w:rPr>
          <w:rFonts w:ascii="仿宋_GB2312" w:eastAsia="仿宋_GB2312"/>
          <w:sz w:val="32"/>
          <w:szCs w:val="32"/>
        </w:rPr>
      </w:pPr>
      <w:r w:rsidRPr="00612AF7">
        <w:rPr>
          <w:rFonts w:ascii="仿宋_GB2312" w:eastAsia="仿宋_GB2312" w:hint="eastAsia"/>
          <w:sz w:val="32"/>
          <w:szCs w:val="32"/>
        </w:rPr>
        <w:t>中国地质大学（北京）</w:t>
      </w:r>
    </w:p>
    <w:p w:rsidR="0080231D" w:rsidRPr="00612AF7" w:rsidRDefault="0080231D" w:rsidP="0080231D">
      <w:pPr>
        <w:spacing w:line="570" w:lineRule="exact"/>
        <w:ind w:firstLineChars="1125" w:firstLine="36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</w:t>
      </w:r>
      <w:r w:rsidRPr="00612AF7">
        <w:rPr>
          <w:rFonts w:ascii="仿宋_GB2312" w:eastAsia="仿宋_GB2312" w:hint="eastAsia"/>
          <w:sz w:val="32"/>
          <w:szCs w:val="32"/>
        </w:rPr>
        <w:t>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12AF7">
        <w:rPr>
          <w:rFonts w:ascii="仿宋_GB2312" w:eastAsia="仿宋_GB2312" w:hint="eastAsia"/>
          <w:sz w:val="32"/>
          <w:szCs w:val="32"/>
        </w:rPr>
        <w:t>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12AF7">
        <w:rPr>
          <w:rFonts w:ascii="仿宋_GB2312" w:eastAsia="仿宋_GB2312" w:hint="eastAsia"/>
          <w:sz w:val="32"/>
          <w:szCs w:val="32"/>
        </w:rPr>
        <w:t>处</w:t>
      </w:r>
    </w:p>
    <w:p w:rsidR="0080231D" w:rsidRPr="00612AF7" w:rsidRDefault="0080231D" w:rsidP="0080231D">
      <w:pPr>
        <w:spacing w:line="570" w:lineRule="exact"/>
        <w:ind w:firstLineChars="1125" w:firstLine="36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3</w:t>
      </w:r>
      <w:r w:rsidRPr="00612AF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 w:rsidR="00696A37">
        <w:rPr>
          <w:rFonts w:ascii="仿宋_GB2312" w:eastAsia="仿宋_GB2312"/>
          <w:sz w:val="32"/>
          <w:szCs w:val="32"/>
        </w:rPr>
        <w:t>2</w:t>
      </w:r>
      <w:r w:rsidRPr="00612AF7">
        <w:rPr>
          <w:rFonts w:ascii="仿宋_GB2312" w:eastAsia="仿宋_GB2312" w:hint="eastAsia"/>
          <w:sz w:val="32"/>
          <w:szCs w:val="32"/>
        </w:rPr>
        <w:t>月</w:t>
      </w:r>
      <w:r w:rsidR="00696A37">
        <w:rPr>
          <w:rFonts w:ascii="仿宋_GB2312" w:eastAsia="仿宋_GB2312"/>
          <w:sz w:val="32"/>
          <w:szCs w:val="32"/>
        </w:rPr>
        <w:t>1</w:t>
      </w:r>
      <w:r w:rsidRPr="00612AF7">
        <w:rPr>
          <w:rFonts w:ascii="仿宋_GB2312" w:eastAsia="仿宋_GB2312" w:hint="eastAsia"/>
          <w:sz w:val="32"/>
          <w:szCs w:val="32"/>
        </w:rPr>
        <w:t>日</w:t>
      </w:r>
    </w:p>
    <w:p w:rsidR="0071791D" w:rsidRDefault="0071791D" w:rsidP="0071791D">
      <w:pPr>
        <w:widowControl/>
        <w:spacing w:line="570" w:lineRule="exact"/>
        <w:ind w:firstLineChars="200" w:firstLine="640"/>
        <w:outlineLvl w:val="0"/>
        <w:rPr>
          <w:rFonts w:ascii="仿宋_GB2312" w:eastAsia="仿宋_GB2312" w:hAnsi="仿宋" w:cs="宋体"/>
          <w:color w:val="000000"/>
          <w:kern w:val="36"/>
          <w:sz w:val="32"/>
          <w:szCs w:val="32"/>
        </w:rPr>
      </w:pPr>
    </w:p>
    <w:p w:rsidR="0071791D" w:rsidRDefault="0071791D" w:rsidP="0071791D">
      <w:pPr>
        <w:widowControl/>
        <w:spacing w:line="570" w:lineRule="exact"/>
        <w:ind w:firstLineChars="200" w:firstLine="640"/>
        <w:outlineLvl w:val="0"/>
        <w:rPr>
          <w:rFonts w:ascii="仿宋_GB2312" w:eastAsia="仿宋_GB2312" w:hAnsi="仿宋" w:cs="宋体"/>
          <w:color w:val="000000"/>
          <w:kern w:val="36"/>
          <w:sz w:val="32"/>
          <w:szCs w:val="32"/>
        </w:rPr>
      </w:pPr>
    </w:p>
    <w:p w:rsidR="00696A37" w:rsidRDefault="00696A37" w:rsidP="0071791D">
      <w:pPr>
        <w:widowControl/>
        <w:spacing w:line="570" w:lineRule="exact"/>
        <w:ind w:firstLineChars="200" w:firstLine="640"/>
        <w:outlineLvl w:val="0"/>
        <w:rPr>
          <w:rFonts w:ascii="仿宋_GB2312" w:eastAsia="仿宋_GB2312" w:hAnsi="仿宋" w:cs="宋体" w:hint="eastAsia"/>
          <w:color w:val="000000"/>
          <w:kern w:val="36"/>
          <w:sz w:val="32"/>
          <w:szCs w:val="32"/>
        </w:rPr>
      </w:pPr>
    </w:p>
    <w:p w:rsidR="0071791D" w:rsidRPr="0071791D" w:rsidRDefault="0071791D" w:rsidP="0071791D">
      <w:pPr>
        <w:widowControl/>
        <w:adjustRightInd w:val="0"/>
        <w:snapToGrid w:val="0"/>
        <w:outlineLvl w:val="0"/>
        <w:rPr>
          <w:rFonts w:ascii="黑体" w:eastAsia="黑体" w:hAnsi="黑体" w:cs="宋体"/>
          <w:color w:val="000000"/>
          <w:kern w:val="36"/>
          <w:sz w:val="32"/>
          <w:szCs w:val="32"/>
        </w:rPr>
      </w:pPr>
      <w:r w:rsidRPr="0071791D">
        <w:rPr>
          <w:rFonts w:ascii="黑体" w:eastAsia="黑体" w:hAnsi="黑体" w:cs="宋体" w:hint="eastAsia"/>
          <w:color w:val="000000"/>
          <w:kern w:val="36"/>
          <w:sz w:val="32"/>
          <w:szCs w:val="32"/>
        </w:rPr>
        <w:t>附件：</w:t>
      </w:r>
    </w:p>
    <w:p w:rsidR="0071791D" w:rsidRPr="0071791D" w:rsidRDefault="0071791D" w:rsidP="0071791D">
      <w:pPr>
        <w:tabs>
          <w:tab w:val="left" w:pos="0"/>
        </w:tabs>
        <w:adjustRightInd w:val="0"/>
        <w:snapToGrid w:val="0"/>
        <w:spacing w:beforeLines="50" w:before="156" w:afterLines="50" w:after="156" w:line="240" w:lineRule="atLeast"/>
        <w:jc w:val="center"/>
        <w:rPr>
          <w:rFonts w:ascii="黑体" w:eastAsia="黑体" w:hAnsi="黑体" w:cs="Times New Roman"/>
          <w:sz w:val="32"/>
          <w:szCs w:val="32"/>
        </w:rPr>
      </w:pPr>
      <w:r w:rsidRPr="0071791D">
        <w:rPr>
          <w:rFonts w:ascii="黑体" w:eastAsia="黑体" w:hAnsi="黑体" w:cs="Times New Roman" w:hint="eastAsia"/>
          <w:sz w:val="32"/>
          <w:szCs w:val="32"/>
        </w:rPr>
        <w:t>课程思政</w:t>
      </w:r>
      <w:r>
        <w:rPr>
          <w:rFonts w:ascii="黑体" w:eastAsia="黑体" w:hAnsi="黑体" w:cs="Times New Roman" w:hint="eastAsia"/>
          <w:sz w:val="32"/>
          <w:szCs w:val="32"/>
        </w:rPr>
        <w:t>教学改革项目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846"/>
        <w:gridCol w:w="3260"/>
        <w:gridCol w:w="992"/>
        <w:gridCol w:w="2410"/>
        <w:gridCol w:w="1276"/>
      </w:tblGrid>
      <w:tr w:rsidR="0071791D" w:rsidRPr="0071791D" w:rsidTr="0071791D">
        <w:trPr>
          <w:trHeight w:val="4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</w:rPr>
              <w:t>验收结果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矿产勘查学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王功文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地球科学与资源学院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矿山基地资源勘查工程综合训练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薛胜超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地球科学与资源学院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4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矿床学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张方方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地球科学与资源学院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4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遥感地质学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赵  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地球科学与资源学院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工程流体力学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王志乔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工程技术学院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4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岩土钻掘工程学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刘永升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工程技术学院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4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钢筋混凝土结构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魏英杰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工程技术学院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复合材料及工艺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佟望舒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固体废弃物资源材料化利用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张娜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71791D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材料专业英语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许江枫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大学计算机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刘传平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管  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数字图像处理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杨京辉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电工电子技术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刘  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传感器原理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卜  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计算机与科学计算问题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公书慧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水文地球化学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张  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水资源与环境学院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地下水资源评价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张秋兰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水资源与环境学院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石油地质综合设计实习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张建国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能源学院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专业实习（油田生产实习）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郭建平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能源学院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钻井与完井工程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许争鸣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能源学院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刑事诉讼法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李鄂贤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系统分析与设计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方  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创业管理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徐柯健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修身与中华传统文化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李山梅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中国文化概况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范  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写作实训与实践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王震静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宝石矿床学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刘迎新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珠宝学院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地震与地震灾害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刘志坤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地球物理与信息技术学院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海洋地质资源勘探与评价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李  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沉积岩与沉积相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由雪莲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GNSS测量原理与应用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李丽华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土地科学技术学院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土地利用工程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张  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土地科学技术学院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社会心理学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陶  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实验物理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董敬敬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数理学院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孙  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数理学院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71791D" w:rsidRPr="0071791D" w:rsidTr="0071791D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体育基础课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沈  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1D" w:rsidRPr="0071791D" w:rsidRDefault="0071791D" w:rsidP="0071791D">
            <w:pPr>
              <w:widowControl/>
              <w:tabs>
                <w:tab w:val="left" w:pos="0"/>
              </w:tabs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1791D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</w:tbl>
    <w:p w:rsidR="0071791D" w:rsidRPr="0071791D" w:rsidRDefault="0071791D" w:rsidP="0071791D">
      <w:pPr>
        <w:tabs>
          <w:tab w:val="left" w:pos="0"/>
        </w:tabs>
        <w:adjustRightInd w:val="0"/>
        <w:snapToGrid w:val="0"/>
        <w:spacing w:line="80" w:lineRule="exact"/>
        <w:ind w:rightChars="140" w:right="294"/>
        <w:rPr>
          <w:rFonts w:ascii="Times New Roman" w:eastAsia="仿宋_GB2312" w:hAnsi="Times New Roman" w:cs="Times New Roman"/>
          <w:sz w:val="32"/>
          <w:szCs w:val="24"/>
        </w:rPr>
      </w:pPr>
    </w:p>
    <w:p w:rsidR="0071791D" w:rsidRPr="0025712C" w:rsidRDefault="0071791D" w:rsidP="0071791D">
      <w:pPr>
        <w:widowControl/>
        <w:spacing w:line="570" w:lineRule="exact"/>
        <w:ind w:firstLineChars="200" w:firstLine="643"/>
        <w:jc w:val="left"/>
        <w:outlineLvl w:val="0"/>
        <w:rPr>
          <w:rFonts w:ascii="仿宋_GB2312" w:eastAsia="仿宋_GB2312" w:hAnsi="微软雅黑" w:cs="宋体"/>
          <w:b/>
          <w:bCs/>
          <w:color w:val="000000"/>
          <w:kern w:val="36"/>
          <w:sz w:val="32"/>
          <w:szCs w:val="32"/>
        </w:rPr>
      </w:pPr>
    </w:p>
    <w:p w:rsidR="0071791D" w:rsidRPr="0071791D" w:rsidRDefault="0071791D" w:rsidP="0071791D">
      <w:pPr>
        <w:tabs>
          <w:tab w:val="left" w:pos="0"/>
        </w:tabs>
        <w:adjustRightInd w:val="0"/>
        <w:snapToGrid w:val="0"/>
        <w:spacing w:line="620" w:lineRule="exact"/>
        <w:ind w:firstLineChars="200" w:firstLine="880"/>
        <w:jc w:val="center"/>
        <w:rPr>
          <w:rFonts w:ascii="方正小标宋简体" w:eastAsia="方正小标宋简体" w:hAnsi="华文中宋" w:cs="Times New Roman"/>
          <w:bCs/>
          <w:sz w:val="44"/>
          <w:szCs w:val="44"/>
        </w:rPr>
      </w:pPr>
    </w:p>
    <w:sectPr w:rsidR="0071791D" w:rsidRPr="00717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42" w:rsidRDefault="009E2E42" w:rsidP="0071791D">
      <w:r>
        <w:separator/>
      </w:r>
    </w:p>
  </w:endnote>
  <w:endnote w:type="continuationSeparator" w:id="0">
    <w:p w:rsidR="009E2E42" w:rsidRDefault="009E2E42" w:rsidP="0071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42" w:rsidRDefault="009E2E42" w:rsidP="0071791D">
      <w:r>
        <w:separator/>
      </w:r>
    </w:p>
  </w:footnote>
  <w:footnote w:type="continuationSeparator" w:id="0">
    <w:p w:rsidR="009E2E42" w:rsidRDefault="009E2E42" w:rsidP="00717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34"/>
    <w:rsid w:val="00055386"/>
    <w:rsid w:val="001F48F8"/>
    <w:rsid w:val="00234ECB"/>
    <w:rsid w:val="00375ED3"/>
    <w:rsid w:val="00696A37"/>
    <w:rsid w:val="0071791D"/>
    <w:rsid w:val="00743CAF"/>
    <w:rsid w:val="0080231D"/>
    <w:rsid w:val="00880234"/>
    <w:rsid w:val="009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171968"/>
  <w15:chartTrackingRefBased/>
  <w15:docId w15:val="{E34FD858-80C0-46D6-BC3F-CFE57CAD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79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7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79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185</Words>
  <Characters>1058</Characters>
  <Application>Microsoft Office Word</Application>
  <DocSecurity>0</DocSecurity>
  <Lines>8</Lines>
  <Paragraphs>2</Paragraphs>
  <ScaleCrop>false</ScaleCrop>
  <Company>JWCZSB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JWCZSB</dc:creator>
  <cp:keywords/>
  <dc:description/>
  <cp:lastModifiedBy>JWCZSB</cp:lastModifiedBy>
  <cp:revision>8</cp:revision>
  <dcterms:created xsi:type="dcterms:W3CDTF">2023-10-27T03:30:00Z</dcterms:created>
  <dcterms:modified xsi:type="dcterms:W3CDTF">2023-12-26T15:17:00Z</dcterms:modified>
</cp:coreProperties>
</file>