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02A8">
      <w:pPr>
        <w:pStyle w:val="3"/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中国地质大学（北京）</w:t>
      </w:r>
    </w:p>
    <w:p w14:paraId="1E9A8DC6">
      <w:pPr>
        <w:pStyle w:val="3"/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青年教学骨干人才培养计划项目</w:t>
      </w:r>
    </w:p>
    <w:p w14:paraId="2A3D94E3">
      <w:pPr>
        <w:pStyle w:val="3"/>
        <w:jc w:val="center"/>
        <w:rPr>
          <w:b/>
          <w:spacing w:val="20"/>
          <w:sz w:val="84"/>
          <w:szCs w:val="84"/>
        </w:rPr>
      </w:pPr>
    </w:p>
    <w:p w14:paraId="17858589">
      <w:pPr>
        <w:pStyle w:val="3"/>
        <w:jc w:val="center"/>
        <w:rPr>
          <w:b/>
          <w:sz w:val="84"/>
          <w:szCs w:val="84"/>
        </w:rPr>
      </w:pPr>
      <w:r>
        <w:rPr>
          <w:rFonts w:hint="eastAsia"/>
          <w:b/>
          <w:spacing w:val="20"/>
          <w:sz w:val="84"/>
          <w:szCs w:val="84"/>
        </w:rPr>
        <w:t>申</w:t>
      </w:r>
      <w:r>
        <w:rPr>
          <w:b/>
          <w:spacing w:val="20"/>
          <w:sz w:val="84"/>
          <w:szCs w:val="84"/>
        </w:rPr>
        <w:t xml:space="preserve"> </w:t>
      </w:r>
      <w:r>
        <w:rPr>
          <w:rFonts w:hint="eastAsia"/>
          <w:b/>
          <w:spacing w:val="20"/>
          <w:sz w:val="84"/>
          <w:szCs w:val="84"/>
        </w:rPr>
        <w:t>报</w:t>
      </w:r>
      <w:r>
        <w:rPr>
          <w:b/>
          <w:spacing w:val="20"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书</w:t>
      </w:r>
    </w:p>
    <w:p w14:paraId="78608DAA">
      <w:pPr>
        <w:rPr>
          <w:b/>
          <w:spacing w:val="68"/>
          <w:sz w:val="48"/>
        </w:rPr>
      </w:pPr>
    </w:p>
    <w:p w14:paraId="2B27BC1A">
      <w:pPr>
        <w:rPr>
          <w:b/>
          <w:spacing w:val="68"/>
          <w:sz w:val="48"/>
        </w:rPr>
      </w:pPr>
    </w:p>
    <w:p w14:paraId="2E680956">
      <w:pPr>
        <w:rPr>
          <w:b/>
          <w:spacing w:val="68"/>
          <w:sz w:val="48"/>
        </w:rPr>
      </w:pPr>
    </w:p>
    <w:p w14:paraId="683B048D">
      <w:pPr>
        <w:rPr>
          <w:b/>
          <w:spacing w:val="68"/>
          <w:sz w:val="48"/>
        </w:rPr>
      </w:pPr>
    </w:p>
    <w:tbl>
      <w:tblPr>
        <w:tblStyle w:val="7"/>
        <w:tblW w:w="0" w:type="auto"/>
        <w:tblInd w:w="10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990"/>
      </w:tblGrid>
      <w:tr w14:paraId="191A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3B2A8D09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申报人姓名：</w:t>
            </w:r>
          </w:p>
        </w:tc>
        <w:tc>
          <w:tcPr>
            <w:tcW w:w="3990" w:type="dxa"/>
            <w:vAlign w:val="center"/>
          </w:tcPr>
          <w:p w14:paraId="6A7156C0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14:paraId="79DD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16333806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所在学院：</w:t>
            </w:r>
          </w:p>
        </w:tc>
        <w:tc>
          <w:tcPr>
            <w:tcW w:w="3990" w:type="dxa"/>
            <w:vAlign w:val="center"/>
          </w:tcPr>
          <w:p w14:paraId="45F8EE5C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14:paraId="0F2A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30F11E98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3990" w:type="dxa"/>
            <w:vAlign w:val="center"/>
          </w:tcPr>
          <w:p w14:paraId="2D2F6B09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14:paraId="45DD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5B2DF78B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电子邮件：</w:t>
            </w:r>
          </w:p>
        </w:tc>
        <w:tc>
          <w:tcPr>
            <w:tcW w:w="3990" w:type="dxa"/>
            <w:vAlign w:val="center"/>
          </w:tcPr>
          <w:p w14:paraId="0D7E6B10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14:paraId="7F1D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6F5742E1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申报日期：</w:t>
            </w:r>
          </w:p>
        </w:tc>
        <w:tc>
          <w:tcPr>
            <w:tcW w:w="3990" w:type="dxa"/>
            <w:vAlign w:val="center"/>
          </w:tcPr>
          <w:p w14:paraId="01ADAE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>2025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>12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20658458">
      <w:pPr>
        <w:jc w:val="center"/>
      </w:pPr>
    </w:p>
    <w:p w14:paraId="7192F62A">
      <w:pPr>
        <w:jc w:val="center"/>
      </w:pPr>
    </w:p>
    <w:p w14:paraId="2DFA8D10">
      <w:pPr>
        <w:jc w:val="center"/>
      </w:pPr>
    </w:p>
    <w:p w14:paraId="0002768F">
      <w:pPr>
        <w:jc w:val="center"/>
      </w:pPr>
    </w:p>
    <w:p w14:paraId="798AF3F5">
      <w:pPr>
        <w:jc w:val="center"/>
      </w:pPr>
    </w:p>
    <w:p w14:paraId="62BDFE0E">
      <w:pPr>
        <w:jc w:val="center"/>
      </w:pPr>
    </w:p>
    <w:p w14:paraId="2DC8570C">
      <w:pPr>
        <w:jc w:val="center"/>
      </w:pPr>
    </w:p>
    <w:p w14:paraId="79C039C7"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0"/>
        </w:rPr>
        <w:t>教师教学发展中心制</w:t>
      </w:r>
    </w:p>
    <w:p w14:paraId="5E758000">
      <w:pPr>
        <w:ind w:left="718"/>
        <w:jc w:val="center"/>
        <w:rPr>
          <w:rFonts w:ascii="黑体" w:eastAsia="黑体"/>
          <w:b/>
          <w:spacing w:val="60"/>
          <w:sz w:val="36"/>
        </w:rPr>
      </w:pPr>
      <w:r>
        <w:rPr>
          <w:rFonts w:ascii="黑体" w:eastAsia="黑体"/>
          <w:b/>
          <w:sz w:val="30"/>
        </w:rPr>
        <w:br w:type="page"/>
      </w:r>
      <w:r>
        <w:rPr>
          <w:rFonts w:hint="eastAsia" w:ascii="黑体" w:eastAsia="黑体"/>
          <w:b/>
          <w:spacing w:val="60"/>
          <w:sz w:val="36"/>
        </w:rPr>
        <w:t>填 报 说 明</w:t>
      </w:r>
    </w:p>
    <w:p w14:paraId="5CBC71D1">
      <w:pPr>
        <w:rPr>
          <w:rFonts w:ascii="黑体" w:eastAsia="黑体"/>
          <w:b/>
          <w:spacing w:val="60"/>
          <w:sz w:val="36"/>
        </w:rPr>
      </w:pPr>
    </w:p>
    <w:p w14:paraId="4467356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一、填写申报书前，请先阅读《中国地质大学（北京）青年教学骨干人才培养计划实施办法（试行）》（中地大京发【2022】42号）。</w:t>
      </w:r>
    </w:p>
    <w:p w14:paraId="46782EB2">
      <w:pPr>
        <w:pStyle w:val="2"/>
        <w:tabs>
          <w:tab w:val="left" w:pos="1440"/>
        </w:tabs>
        <w:spacing w:before="240"/>
        <w:ind w:lef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二、“近三年授课情况”请填写申报年度以前完整年度的授课情况。表中的主讲学时均为实际课堂教学，实验学时不在统计范围；时间范围为202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三年，即：202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学年的第二学期、202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学年、202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学年和202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学年的第一学期。</w:t>
      </w:r>
      <w:bookmarkStart w:id="0" w:name="_GoBack"/>
      <w:bookmarkEnd w:id="0"/>
    </w:p>
    <w:p w14:paraId="0BA435B0">
      <w:pPr>
        <w:pStyle w:val="2"/>
        <w:tabs>
          <w:tab w:val="left" w:pos="1440"/>
        </w:tabs>
        <w:spacing w:before="240"/>
        <w:ind w:lef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三、承担教学改革、课程建设、教材建设、教学改革</w:t>
      </w:r>
      <w:r>
        <w:rPr>
          <w:sz w:val="28"/>
          <w:szCs w:val="28"/>
        </w:rPr>
        <w:t>与研究论文发表、</w:t>
      </w:r>
      <w:r>
        <w:rPr>
          <w:rFonts w:hint="eastAsia"/>
          <w:sz w:val="28"/>
          <w:szCs w:val="28"/>
        </w:rPr>
        <w:t>教学获奖、培养学生创新创业教育、</w:t>
      </w:r>
      <w:r>
        <w:rPr>
          <w:sz w:val="28"/>
          <w:szCs w:val="28"/>
        </w:rPr>
        <w:t>课程思政建设</w:t>
      </w:r>
      <w:r>
        <w:rPr>
          <w:rFonts w:hint="eastAsia"/>
          <w:sz w:val="28"/>
          <w:szCs w:val="28"/>
        </w:rPr>
        <w:t>和科研及其支撑服务教学等填写近五年内的情况。</w:t>
      </w:r>
    </w:p>
    <w:p w14:paraId="35AC5E4E">
      <w:pPr>
        <w:pStyle w:val="2"/>
        <w:tabs>
          <w:tab w:val="left" w:pos="1440"/>
        </w:tabs>
        <w:spacing w:before="240"/>
        <w:ind w:lef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四、“主要工作计划”填写获得资助后拟开展的教学相关的工作，以五年时间做计划，并设定清晰中期目标。</w:t>
      </w:r>
    </w:p>
    <w:p w14:paraId="30AAA71C">
      <w:pPr>
        <w:pStyle w:val="2"/>
        <w:tabs>
          <w:tab w:val="left" w:pos="1440"/>
        </w:tabs>
        <w:spacing w:before="240"/>
        <w:ind w:left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五、请学院认真审核教师所填内容，填写推荐意见。</w:t>
      </w:r>
    </w:p>
    <w:p w14:paraId="1DD9AFAC">
      <w:pPr>
        <w:pStyle w:val="2"/>
        <w:spacing w:before="240"/>
        <w:ind w:left="720"/>
        <w:rPr>
          <w:sz w:val="18"/>
          <w:szCs w:val="18"/>
        </w:rPr>
      </w:pPr>
      <w:r>
        <w:br w:type="page"/>
      </w:r>
    </w:p>
    <w:tbl>
      <w:tblPr>
        <w:tblStyle w:val="7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57"/>
        <w:gridCol w:w="1286"/>
        <w:gridCol w:w="898"/>
        <w:gridCol w:w="1216"/>
        <w:gridCol w:w="1681"/>
        <w:gridCol w:w="1886"/>
      </w:tblGrid>
      <w:tr w14:paraId="3CC5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5" w:type="pct"/>
            <w:gridSpan w:val="2"/>
            <w:vAlign w:val="center"/>
          </w:tcPr>
          <w:p w14:paraId="43350C70">
            <w:pPr>
              <w:widowControl/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30"/>
              </w:rPr>
              <w:br w:type="page"/>
            </w:r>
            <w:r>
              <w:rPr>
                <w:rFonts w:eastAsia="黑体"/>
                <w:b/>
                <w:sz w:val="30"/>
              </w:rPr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2" w:type="pct"/>
            <w:vAlign w:val="center"/>
          </w:tcPr>
          <w:p w14:paraId="652AEBF1">
            <w:pPr>
              <w:jc w:val="center"/>
              <w:rPr>
                <w:sz w:val="24"/>
              </w:rPr>
            </w:pPr>
          </w:p>
        </w:tc>
        <w:tc>
          <w:tcPr>
            <w:tcW w:w="525" w:type="pct"/>
            <w:vAlign w:val="center"/>
          </w:tcPr>
          <w:p w14:paraId="3AAA72C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性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10" w:type="pct"/>
            <w:vAlign w:val="center"/>
          </w:tcPr>
          <w:p w14:paraId="38027AFC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5234F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3" w:type="pct"/>
            <w:vAlign w:val="center"/>
          </w:tcPr>
          <w:p w14:paraId="5565C867">
            <w:pPr>
              <w:jc w:val="center"/>
            </w:pPr>
          </w:p>
        </w:tc>
      </w:tr>
      <w:tr w14:paraId="5EAA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5" w:type="pct"/>
            <w:gridSpan w:val="2"/>
            <w:vAlign w:val="center"/>
          </w:tcPr>
          <w:p w14:paraId="0FDC6D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752" w:type="pct"/>
            <w:vAlign w:val="center"/>
          </w:tcPr>
          <w:p w14:paraId="1653328E">
            <w:pPr>
              <w:jc w:val="center"/>
              <w:rPr>
                <w:sz w:val="24"/>
              </w:rPr>
            </w:pPr>
          </w:p>
        </w:tc>
        <w:tc>
          <w:tcPr>
            <w:tcW w:w="525" w:type="pct"/>
            <w:vAlign w:val="center"/>
          </w:tcPr>
          <w:p w14:paraId="10C7217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0" w:type="pct"/>
            <w:vAlign w:val="center"/>
          </w:tcPr>
          <w:p w14:paraId="425BAEB1">
            <w:pPr>
              <w:jc w:val="center"/>
            </w:pPr>
          </w:p>
        </w:tc>
        <w:tc>
          <w:tcPr>
            <w:tcW w:w="983" w:type="pct"/>
            <w:vAlign w:val="center"/>
          </w:tcPr>
          <w:p w14:paraId="52499BAF">
            <w:pPr>
              <w:jc w:val="center"/>
            </w:pPr>
            <w:r>
              <w:rPr>
                <w:rFonts w:hint="eastAsia"/>
                <w:sz w:val="24"/>
              </w:rPr>
              <w:t>教  龄</w:t>
            </w:r>
          </w:p>
        </w:tc>
        <w:tc>
          <w:tcPr>
            <w:tcW w:w="1103" w:type="pct"/>
            <w:vAlign w:val="center"/>
          </w:tcPr>
          <w:p w14:paraId="6CE66B2D">
            <w:pPr>
              <w:jc w:val="center"/>
            </w:pPr>
          </w:p>
        </w:tc>
      </w:tr>
      <w:tr w14:paraId="508B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4" w:hRule="atLeast"/>
        </w:trPr>
        <w:tc>
          <w:tcPr>
            <w:tcW w:w="307" w:type="pct"/>
            <w:vAlign w:val="center"/>
          </w:tcPr>
          <w:p w14:paraId="52A4796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</w:p>
          <w:p w14:paraId="0AD17F45">
            <w:pPr>
              <w:jc w:val="center"/>
            </w:pPr>
          </w:p>
        </w:tc>
        <w:tc>
          <w:tcPr>
            <w:tcW w:w="4692" w:type="pct"/>
            <w:gridSpan w:val="6"/>
          </w:tcPr>
          <w:p w14:paraId="220C254D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（300字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>）</w:t>
            </w:r>
          </w:p>
          <w:p w14:paraId="46FFCD65">
            <w:pPr>
              <w:spacing w:before="120"/>
            </w:pPr>
          </w:p>
          <w:p w14:paraId="5E776E09">
            <w:pPr>
              <w:spacing w:before="120"/>
            </w:pPr>
          </w:p>
          <w:p w14:paraId="26C54103">
            <w:pPr>
              <w:spacing w:before="120"/>
            </w:pPr>
          </w:p>
          <w:p w14:paraId="785BDF96">
            <w:pPr>
              <w:spacing w:before="120"/>
            </w:pPr>
          </w:p>
          <w:p w14:paraId="779D72FA">
            <w:pPr>
              <w:spacing w:before="120"/>
            </w:pPr>
          </w:p>
          <w:p w14:paraId="6E50D9D4">
            <w:pPr>
              <w:spacing w:before="120"/>
              <w:rPr>
                <w:sz w:val="24"/>
              </w:rPr>
            </w:pPr>
          </w:p>
          <w:p w14:paraId="2EC18158">
            <w:pPr>
              <w:spacing w:before="120"/>
            </w:pPr>
          </w:p>
        </w:tc>
      </w:tr>
      <w:tr w14:paraId="2AD2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307" w:type="pct"/>
            <w:vMerge w:val="restart"/>
            <w:vAlign w:val="center"/>
          </w:tcPr>
          <w:p w14:paraId="1F2B87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近三年授课情况</w:t>
            </w: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63E765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3F24C0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0" w:type="pct"/>
            <w:vAlign w:val="center"/>
          </w:tcPr>
          <w:p w14:paraId="7FEAED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983" w:type="pct"/>
            <w:vAlign w:val="center"/>
          </w:tcPr>
          <w:p w14:paraId="729DA7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主讲学时</w:t>
            </w:r>
          </w:p>
          <w:p w14:paraId="252999D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（不含实验学时）</w:t>
            </w:r>
          </w:p>
        </w:tc>
        <w:tc>
          <w:tcPr>
            <w:tcW w:w="1103" w:type="pct"/>
            <w:vAlign w:val="center"/>
          </w:tcPr>
          <w:p w14:paraId="47FF69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  <w:p w14:paraId="2C7F4D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（本科生/研究生）</w:t>
            </w:r>
          </w:p>
        </w:tc>
      </w:tr>
      <w:tr w14:paraId="08ED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599DA80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10451DB2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4690EBC3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0B17739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7337A84F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1103" w:type="pct"/>
            <w:vAlign w:val="center"/>
          </w:tcPr>
          <w:p w14:paraId="3940E067">
            <w:pPr>
              <w:jc w:val="center"/>
              <w:rPr>
                <w:color w:val="C00000"/>
                <w:sz w:val="24"/>
              </w:rPr>
            </w:pPr>
          </w:p>
        </w:tc>
      </w:tr>
      <w:tr w14:paraId="43D0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1D3040E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5F37BC0E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78365DDE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58BC065B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404CC2E0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5BDCE1D7">
            <w:pPr>
              <w:jc w:val="center"/>
              <w:rPr>
                <w:sz w:val="24"/>
              </w:rPr>
            </w:pPr>
          </w:p>
        </w:tc>
      </w:tr>
      <w:tr w14:paraId="2627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402682F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207B948D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3FFEB5F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2998CA22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658F53AA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46898E61">
            <w:pPr>
              <w:jc w:val="center"/>
              <w:rPr>
                <w:sz w:val="24"/>
              </w:rPr>
            </w:pPr>
          </w:p>
        </w:tc>
      </w:tr>
      <w:tr w14:paraId="0FF2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650CF7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3D71DE1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54630E06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771DCFF2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4DBF79F7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45B6C6BB">
            <w:pPr>
              <w:jc w:val="center"/>
              <w:rPr>
                <w:sz w:val="24"/>
              </w:rPr>
            </w:pPr>
          </w:p>
        </w:tc>
      </w:tr>
      <w:tr w14:paraId="6E5E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714E50C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647DE86A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4D4A09BE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2C6492B2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295C73E2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5AD667F0">
            <w:pPr>
              <w:jc w:val="center"/>
              <w:rPr>
                <w:sz w:val="24"/>
              </w:rPr>
            </w:pPr>
          </w:p>
        </w:tc>
      </w:tr>
      <w:tr w14:paraId="3439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305428A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 w14:paraId="27A8D036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</w:tcBorders>
            <w:vAlign w:val="center"/>
          </w:tcPr>
          <w:p w14:paraId="124861EA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7DE10D9E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3DD46EC5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19AA4586">
            <w:pPr>
              <w:jc w:val="center"/>
              <w:rPr>
                <w:sz w:val="24"/>
              </w:rPr>
            </w:pPr>
          </w:p>
        </w:tc>
      </w:tr>
      <w:tr w14:paraId="69C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307" w:type="pct"/>
            <w:vMerge w:val="continue"/>
            <w:vAlign w:val="center"/>
          </w:tcPr>
          <w:p w14:paraId="2BE7B2B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BFBBA4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08E8661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36C5FE32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64B59E87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268F7D22">
            <w:pPr>
              <w:jc w:val="center"/>
              <w:rPr>
                <w:sz w:val="24"/>
              </w:rPr>
            </w:pPr>
          </w:p>
        </w:tc>
      </w:tr>
      <w:tr w14:paraId="1A01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2913" w:type="pct"/>
            <w:gridSpan w:val="5"/>
            <w:vAlign w:val="center"/>
          </w:tcPr>
          <w:p w14:paraId="0F134B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近三年学生评教情况</w:t>
            </w:r>
          </w:p>
        </w:tc>
        <w:tc>
          <w:tcPr>
            <w:tcW w:w="2086" w:type="pct"/>
            <w:gridSpan w:val="2"/>
            <w:vAlign w:val="center"/>
          </w:tcPr>
          <w:p w14:paraId="72329818">
            <w:pPr>
              <w:jc w:val="center"/>
              <w:rPr>
                <w:sz w:val="24"/>
              </w:rPr>
            </w:pPr>
          </w:p>
        </w:tc>
      </w:tr>
    </w:tbl>
    <w:p w14:paraId="52068780"/>
    <w:tbl>
      <w:tblPr>
        <w:tblStyle w:val="7"/>
        <w:tblW w:w="52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96"/>
        <w:gridCol w:w="2075"/>
        <w:gridCol w:w="1429"/>
        <w:gridCol w:w="1274"/>
        <w:gridCol w:w="1202"/>
      </w:tblGrid>
      <w:tr w14:paraId="6C12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restart"/>
            <w:vAlign w:val="center"/>
          </w:tcPr>
          <w:p w14:paraId="5F890C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承担教学改革情况</w:t>
            </w:r>
          </w:p>
        </w:tc>
        <w:tc>
          <w:tcPr>
            <w:tcW w:w="1234" w:type="pct"/>
            <w:vAlign w:val="center"/>
          </w:tcPr>
          <w:p w14:paraId="27BDAD88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166" w:type="pct"/>
            <w:vAlign w:val="center"/>
          </w:tcPr>
          <w:p w14:paraId="32B6FAB2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803" w:type="pct"/>
            <w:vAlign w:val="center"/>
          </w:tcPr>
          <w:p w14:paraId="30BC52A9">
            <w:pPr>
              <w:spacing w:before="12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经费（</w:t>
            </w:r>
            <w:r>
              <w:rPr>
                <w:spacing w:val="-20"/>
                <w:sz w:val="24"/>
              </w:rPr>
              <w:t>万元）</w:t>
            </w:r>
          </w:p>
        </w:tc>
        <w:tc>
          <w:tcPr>
            <w:tcW w:w="716" w:type="pct"/>
            <w:vAlign w:val="center"/>
          </w:tcPr>
          <w:p w14:paraId="43BBE89F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675" w:type="pct"/>
            <w:vAlign w:val="center"/>
          </w:tcPr>
          <w:p w14:paraId="1AD803B1">
            <w:pPr>
              <w:spacing w:before="12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起止时间</w:t>
            </w:r>
          </w:p>
        </w:tc>
      </w:tr>
      <w:tr w14:paraId="3C44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1552D83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tcBorders>
              <w:bottom w:val="single" w:color="auto" w:sz="4" w:space="0"/>
            </w:tcBorders>
            <w:vAlign w:val="center"/>
          </w:tcPr>
          <w:p w14:paraId="263E3DC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tcBorders>
              <w:bottom w:val="single" w:color="auto" w:sz="4" w:space="0"/>
            </w:tcBorders>
            <w:vAlign w:val="center"/>
          </w:tcPr>
          <w:p w14:paraId="3CD5D0AB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tcBorders>
              <w:bottom w:val="single" w:color="auto" w:sz="4" w:space="0"/>
            </w:tcBorders>
            <w:vAlign w:val="center"/>
          </w:tcPr>
          <w:p w14:paraId="71B2F8E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tcBorders>
              <w:bottom w:val="single" w:color="auto" w:sz="4" w:space="0"/>
            </w:tcBorders>
            <w:vAlign w:val="center"/>
          </w:tcPr>
          <w:p w14:paraId="7A02918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tcBorders>
              <w:bottom w:val="single" w:color="auto" w:sz="4" w:space="0"/>
            </w:tcBorders>
            <w:vAlign w:val="center"/>
          </w:tcPr>
          <w:p w14:paraId="4F95AE1A">
            <w:pPr>
              <w:spacing w:before="120"/>
              <w:jc w:val="center"/>
              <w:rPr>
                <w:sz w:val="24"/>
              </w:rPr>
            </w:pPr>
          </w:p>
        </w:tc>
      </w:tr>
      <w:tr w14:paraId="47A5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3B914E0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tcBorders>
              <w:bottom w:val="single" w:color="auto" w:sz="4" w:space="0"/>
            </w:tcBorders>
            <w:vAlign w:val="center"/>
          </w:tcPr>
          <w:p w14:paraId="506C496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tcBorders>
              <w:bottom w:val="single" w:color="auto" w:sz="4" w:space="0"/>
            </w:tcBorders>
            <w:vAlign w:val="center"/>
          </w:tcPr>
          <w:p w14:paraId="6547BCF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tcBorders>
              <w:bottom w:val="single" w:color="auto" w:sz="4" w:space="0"/>
            </w:tcBorders>
            <w:vAlign w:val="center"/>
          </w:tcPr>
          <w:p w14:paraId="0C2A434E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tcBorders>
              <w:bottom w:val="single" w:color="auto" w:sz="4" w:space="0"/>
            </w:tcBorders>
            <w:vAlign w:val="center"/>
          </w:tcPr>
          <w:p w14:paraId="4C64B17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tcBorders>
              <w:bottom w:val="single" w:color="auto" w:sz="4" w:space="0"/>
            </w:tcBorders>
            <w:vAlign w:val="center"/>
          </w:tcPr>
          <w:p w14:paraId="4DF83F66">
            <w:pPr>
              <w:spacing w:before="120"/>
              <w:jc w:val="center"/>
              <w:rPr>
                <w:sz w:val="24"/>
              </w:rPr>
            </w:pPr>
          </w:p>
        </w:tc>
      </w:tr>
      <w:tr w14:paraId="3AD6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2344385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0B31596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7F3EFC4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2E60734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532411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3F78C82">
            <w:pPr>
              <w:spacing w:before="120"/>
              <w:jc w:val="center"/>
              <w:rPr>
                <w:sz w:val="24"/>
              </w:rPr>
            </w:pPr>
          </w:p>
        </w:tc>
      </w:tr>
      <w:tr w14:paraId="3136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restart"/>
            <w:vAlign w:val="center"/>
          </w:tcPr>
          <w:p w14:paraId="46B4E46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课程建设</w:t>
            </w:r>
            <w:r>
              <w:rPr>
                <w:sz w:val="24"/>
              </w:rPr>
              <w:t>情况</w:t>
            </w:r>
          </w:p>
        </w:tc>
        <w:tc>
          <w:tcPr>
            <w:tcW w:w="1234" w:type="pct"/>
            <w:vAlign w:val="center"/>
          </w:tcPr>
          <w:p w14:paraId="24AA4EC2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1166" w:type="pct"/>
            <w:vAlign w:val="center"/>
          </w:tcPr>
          <w:p w14:paraId="349C2312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803" w:type="pct"/>
            <w:vAlign w:val="center"/>
          </w:tcPr>
          <w:p w14:paraId="64FA4506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课程级别</w:t>
            </w:r>
          </w:p>
        </w:tc>
        <w:tc>
          <w:tcPr>
            <w:tcW w:w="716" w:type="pct"/>
            <w:vAlign w:val="center"/>
          </w:tcPr>
          <w:p w14:paraId="7036EF1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067E2AA2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参与时间</w:t>
            </w:r>
          </w:p>
        </w:tc>
      </w:tr>
      <w:tr w14:paraId="574F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0836B9E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3685BBA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437C405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0BC570B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2463FEE4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2B3625A7">
            <w:pPr>
              <w:spacing w:before="120"/>
              <w:jc w:val="center"/>
              <w:rPr>
                <w:sz w:val="24"/>
              </w:rPr>
            </w:pPr>
          </w:p>
        </w:tc>
      </w:tr>
      <w:tr w14:paraId="115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194A162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4A4084C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2832790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3598D8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0D9776A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06AF626D">
            <w:pPr>
              <w:spacing w:before="120"/>
              <w:jc w:val="center"/>
              <w:rPr>
                <w:sz w:val="24"/>
              </w:rPr>
            </w:pPr>
          </w:p>
        </w:tc>
      </w:tr>
      <w:tr w14:paraId="6E86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1A6ABF5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0C3A7AF1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3A8B34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0963975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CB1C51D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5AE3C193">
            <w:pPr>
              <w:spacing w:before="120"/>
              <w:jc w:val="center"/>
              <w:rPr>
                <w:sz w:val="24"/>
              </w:rPr>
            </w:pPr>
          </w:p>
        </w:tc>
      </w:tr>
      <w:tr w14:paraId="3E78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restart"/>
            <w:vAlign w:val="center"/>
          </w:tcPr>
          <w:p w14:paraId="27ECE5E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教材建设情况</w:t>
            </w:r>
          </w:p>
        </w:tc>
        <w:tc>
          <w:tcPr>
            <w:tcW w:w="1234" w:type="pct"/>
            <w:vAlign w:val="center"/>
          </w:tcPr>
          <w:p w14:paraId="463B87AF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1166" w:type="pct"/>
            <w:vAlign w:val="center"/>
          </w:tcPr>
          <w:p w14:paraId="74D11F16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803" w:type="pct"/>
            <w:vAlign w:val="center"/>
          </w:tcPr>
          <w:p w14:paraId="15A27905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教材级别</w:t>
            </w:r>
          </w:p>
        </w:tc>
        <w:tc>
          <w:tcPr>
            <w:tcW w:w="716" w:type="pct"/>
            <w:vAlign w:val="center"/>
          </w:tcPr>
          <w:p w14:paraId="15096932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2515555E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出版时间</w:t>
            </w:r>
          </w:p>
        </w:tc>
      </w:tr>
      <w:tr w14:paraId="1E69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3A3B9F80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1C62B95C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126DB95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66B296D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2820FBA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1462692B">
            <w:pPr>
              <w:spacing w:before="120"/>
              <w:jc w:val="center"/>
              <w:rPr>
                <w:sz w:val="24"/>
              </w:rPr>
            </w:pPr>
          </w:p>
        </w:tc>
      </w:tr>
      <w:tr w14:paraId="320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4B6E6EAC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669896F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06E59EAA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204940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74B0D50B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EE9FFC8">
            <w:pPr>
              <w:spacing w:before="120"/>
              <w:jc w:val="center"/>
              <w:rPr>
                <w:sz w:val="24"/>
              </w:rPr>
            </w:pPr>
          </w:p>
        </w:tc>
      </w:tr>
      <w:tr w14:paraId="371A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3BB6E7BE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72E533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5DF66ACD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516C337B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EFFDCE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78CBA233">
            <w:pPr>
              <w:spacing w:before="120"/>
              <w:jc w:val="center"/>
              <w:rPr>
                <w:sz w:val="24"/>
              </w:rPr>
            </w:pPr>
          </w:p>
        </w:tc>
      </w:tr>
      <w:tr w14:paraId="4C90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restart"/>
            <w:vAlign w:val="center"/>
          </w:tcPr>
          <w:p w14:paraId="0D1B0D8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改革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研究论文</w:t>
            </w:r>
            <w:r>
              <w:rPr>
                <w:rFonts w:hint="eastAsia"/>
                <w:sz w:val="24"/>
              </w:rPr>
              <w:t>发表</w:t>
            </w:r>
            <w:r>
              <w:rPr>
                <w:sz w:val="24"/>
              </w:rPr>
              <w:t>情况</w:t>
            </w:r>
          </w:p>
        </w:tc>
        <w:tc>
          <w:tcPr>
            <w:tcW w:w="2400" w:type="pct"/>
            <w:gridSpan w:val="2"/>
            <w:vAlign w:val="center"/>
          </w:tcPr>
          <w:p w14:paraId="61E23C25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题目</w:t>
            </w:r>
          </w:p>
        </w:tc>
        <w:tc>
          <w:tcPr>
            <w:tcW w:w="803" w:type="pct"/>
            <w:vAlign w:val="center"/>
          </w:tcPr>
          <w:p w14:paraId="3F2A445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  <w:r>
              <w:rPr>
                <w:sz w:val="24"/>
              </w:rPr>
              <w:t>名称、卷次</w:t>
            </w:r>
          </w:p>
        </w:tc>
        <w:tc>
          <w:tcPr>
            <w:tcW w:w="716" w:type="pct"/>
            <w:vAlign w:val="center"/>
          </w:tcPr>
          <w:p w14:paraId="538B87F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2AEC76A3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发表</w:t>
            </w:r>
            <w:r>
              <w:rPr>
                <w:spacing w:val="-20"/>
                <w:sz w:val="24"/>
              </w:rPr>
              <w:t>时间</w:t>
            </w:r>
          </w:p>
        </w:tc>
      </w:tr>
      <w:tr w14:paraId="316E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4C303234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7002D6E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7FAFF8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32902DB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475F6339">
            <w:pPr>
              <w:spacing w:before="120"/>
              <w:jc w:val="center"/>
              <w:rPr>
                <w:sz w:val="24"/>
              </w:rPr>
            </w:pPr>
          </w:p>
        </w:tc>
      </w:tr>
      <w:tr w14:paraId="3099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74B77921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3DAED0B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7689BB5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1CE5080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197174C5">
            <w:pPr>
              <w:spacing w:before="120"/>
              <w:jc w:val="center"/>
              <w:rPr>
                <w:sz w:val="24"/>
              </w:rPr>
            </w:pPr>
          </w:p>
        </w:tc>
      </w:tr>
      <w:tr w14:paraId="44BA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09B53C97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08E22102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66190D6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6A2369A0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6B981715">
            <w:pPr>
              <w:spacing w:before="120"/>
              <w:jc w:val="center"/>
              <w:rPr>
                <w:sz w:val="24"/>
              </w:rPr>
            </w:pPr>
          </w:p>
        </w:tc>
      </w:tr>
      <w:tr w14:paraId="7C59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restart"/>
            <w:vAlign w:val="center"/>
          </w:tcPr>
          <w:p w14:paraId="40D0A9D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教学获奖情况</w:t>
            </w:r>
          </w:p>
        </w:tc>
        <w:tc>
          <w:tcPr>
            <w:tcW w:w="2400" w:type="pct"/>
            <w:gridSpan w:val="2"/>
            <w:vAlign w:val="center"/>
          </w:tcPr>
          <w:p w14:paraId="201101F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803" w:type="pct"/>
            <w:vAlign w:val="center"/>
          </w:tcPr>
          <w:p w14:paraId="478423B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获奖级别</w:t>
            </w:r>
          </w:p>
        </w:tc>
        <w:tc>
          <w:tcPr>
            <w:tcW w:w="716" w:type="pct"/>
            <w:vAlign w:val="center"/>
          </w:tcPr>
          <w:p w14:paraId="3359E610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675" w:type="pct"/>
            <w:vAlign w:val="center"/>
          </w:tcPr>
          <w:p w14:paraId="1ADBC676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获奖时间</w:t>
            </w:r>
          </w:p>
        </w:tc>
      </w:tr>
      <w:tr w14:paraId="55AE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0B6E9A7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2D29A479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197817C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1C4F4F7C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29A90EEE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14:paraId="144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256B18C5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18A1F9BD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8F675AB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20CE8D4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044CE057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14:paraId="6DA8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6" w:type="pct"/>
            <w:vMerge w:val="continue"/>
            <w:vAlign w:val="center"/>
          </w:tcPr>
          <w:p w14:paraId="071C8157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6B9A943C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2435B364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B2FC4E4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2A13632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14:paraId="6BE4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406" w:type="pct"/>
            <w:vAlign w:val="center"/>
          </w:tcPr>
          <w:p w14:paraId="04C1A3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创新</w:t>
            </w:r>
            <w:r>
              <w:rPr>
                <w:snapToGrid w:val="0"/>
                <w:kern w:val="0"/>
                <w:sz w:val="24"/>
              </w:rPr>
              <w:t>创业教育情况</w:t>
            </w:r>
          </w:p>
        </w:tc>
        <w:tc>
          <w:tcPr>
            <w:tcW w:w="4594" w:type="pct"/>
            <w:gridSpan w:val="5"/>
            <w:vAlign w:val="center"/>
          </w:tcPr>
          <w:p w14:paraId="13B39840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14:paraId="4D24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406" w:type="pct"/>
            <w:vAlign w:val="center"/>
          </w:tcPr>
          <w:p w14:paraId="3C465F67">
            <w:pPr>
              <w:adjustRightInd w:val="0"/>
              <w:snapToGrid w:val="0"/>
              <w:spacing w:line="240" w:lineRule="atLeas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课程</w:t>
            </w:r>
            <w:r>
              <w:rPr>
                <w:snapToGrid w:val="0"/>
                <w:kern w:val="0"/>
                <w:sz w:val="24"/>
              </w:rPr>
              <w:t>思政建设情况</w:t>
            </w:r>
          </w:p>
        </w:tc>
        <w:tc>
          <w:tcPr>
            <w:tcW w:w="4594" w:type="pct"/>
            <w:gridSpan w:val="5"/>
            <w:vAlign w:val="center"/>
          </w:tcPr>
          <w:p w14:paraId="72C6BBEB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14:paraId="0518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406" w:type="pct"/>
            <w:vAlign w:val="center"/>
          </w:tcPr>
          <w:p w14:paraId="7FFF7A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科研及其支撑服务教学情况</w:t>
            </w:r>
          </w:p>
        </w:tc>
        <w:tc>
          <w:tcPr>
            <w:tcW w:w="4594" w:type="pct"/>
            <w:gridSpan w:val="5"/>
            <w:vAlign w:val="center"/>
          </w:tcPr>
          <w:p w14:paraId="070C7CB1">
            <w:pPr>
              <w:widowControl/>
              <w:spacing w:line="500" w:lineRule="exact"/>
              <w:jc w:val="center"/>
              <w:rPr>
                <w:color w:val="FF0000"/>
                <w:sz w:val="24"/>
              </w:rPr>
            </w:pPr>
          </w:p>
        </w:tc>
      </w:tr>
    </w:tbl>
    <w:p w14:paraId="0D344C3F">
      <w:pPr>
        <w:rPr>
          <w:rFonts w:eastAsia="仿宋"/>
          <w:sz w:val="24"/>
        </w:rPr>
      </w:pPr>
    </w:p>
    <w:tbl>
      <w:tblPr>
        <w:tblStyle w:val="7"/>
        <w:tblW w:w="8525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7"/>
      </w:tblGrid>
      <w:tr w14:paraId="64D5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538" w:type="dxa"/>
            <w:vMerge w:val="restart"/>
            <w:tcBorders>
              <w:top w:val="single" w:color="000000" w:sz="4" w:space="0"/>
            </w:tcBorders>
            <w:vAlign w:val="center"/>
          </w:tcPr>
          <w:p w14:paraId="2A5DCCCD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主</w:t>
            </w:r>
          </w:p>
          <w:p w14:paraId="6B86ABFD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要</w:t>
            </w:r>
          </w:p>
          <w:p w14:paraId="2880E8BF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工</w:t>
            </w:r>
          </w:p>
          <w:p w14:paraId="746DA726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作</w:t>
            </w:r>
          </w:p>
          <w:p w14:paraId="2DB24CC0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计</w:t>
            </w:r>
          </w:p>
          <w:p w14:paraId="2C37239D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划</w:t>
            </w:r>
          </w:p>
        </w:tc>
        <w:tc>
          <w:tcPr>
            <w:tcW w:w="7987" w:type="dxa"/>
            <w:tcBorders>
              <w:top w:val="single" w:color="000000" w:sz="4" w:space="0"/>
            </w:tcBorders>
          </w:tcPr>
          <w:p w14:paraId="5A5E0AE9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具体建设</w:t>
            </w:r>
            <w:r>
              <w:rPr>
                <w:sz w:val="24"/>
              </w:rPr>
              <w:t>内容，拟创新点</w:t>
            </w:r>
            <w:r>
              <w:rPr>
                <w:rFonts w:hint="eastAsia"/>
                <w:sz w:val="24"/>
              </w:rPr>
              <w:t>（500字以内）</w:t>
            </w:r>
          </w:p>
        </w:tc>
      </w:tr>
      <w:tr w14:paraId="340F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8" w:hRule="atLeast"/>
        </w:trPr>
        <w:tc>
          <w:tcPr>
            <w:tcW w:w="538" w:type="dxa"/>
            <w:vMerge w:val="continue"/>
            <w:tcBorders>
              <w:bottom w:val="single" w:color="000000" w:sz="4" w:space="0"/>
            </w:tcBorders>
            <w:vAlign w:val="center"/>
          </w:tcPr>
          <w:p w14:paraId="6BE01CA9">
            <w:pPr>
              <w:widowControl/>
              <w:adjustRightInd w:val="0"/>
              <w:snapToGrid w:val="0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single" w:color="000000" w:sz="4" w:space="0"/>
              <w:bottom w:val="single" w:color="000000" w:sz="4" w:space="0"/>
            </w:tcBorders>
          </w:tcPr>
          <w:p w14:paraId="0FB87FE6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研究思路</w:t>
            </w:r>
            <w:r>
              <w:rPr>
                <w:sz w:val="24"/>
              </w:rPr>
              <w:t>及方法</w:t>
            </w:r>
            <w:r>
              <w:rPr>
                <w:rFonts w:hint="eastAsia"/>
                <w:sz w:val="24"/>
              </w:rPr>
              <w:t>（1000字以内）</w:t>
            </w:r>
          </w:p>
        </w:tc>
      </w:tr>
      <w:tr w14:paraId="47F0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5" w:hRule="atLeast"/>
        </w:trPr>
        <w:tc>
          <w:tcPr>
            <w:tcW w:w="538" w:type="dxa"/>
            <w:vMerge w:val="restart"/>
            <w:tcBorders>
              <w:top w:val="single" w:color="000000" w:sz="4" w:space="0"/>
            </w:tcBorders>
            <w:vAlign w:val="center"/>
          </w:tcPr>
          <w:p w14:paraId="4D283870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主</w:t>
            </w:r>
          </w:p>
          <w:p w14:paraId="1B09EC4B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要</w:t>
            </w:r>
          </w:p>
          <w:p w14:paraId="66BAB749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工</w:t>
            </w:r>
          </w:p>
          <w:p w14:paraId="241654A5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作</w:t>
            </w:r>
          </w:p>
          <w:p w14:paraId="07BA11B7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计</w:t>
            </w:r>
          </w:p>
          <w:p w14:paraId="08464FCF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划</w:t>
            </w:r>
          </w:p>
        </w:tc>
        <w:tc>
          <w:tcPr>
            <w:tcW w:w="7987" w:type="dxa"/>
            <w:tcBorders>
              <w:top w:val="single" w:color="000000" w:sz="4" w:space="0"/>
              <w:bottom w:val="single" w:color="000000" w:sz="4" w:space="0"/>
            </w:tcBorders>
          </w:tcPr>
          <w:p w14:paraId="0C705FC4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时间安排及具体实施计划</w:t>
            </w:r>
            <w:r>
              <w:rPr>
                <w:rFonts w:hint="eastAsia"/>
                <w:sz w:val="24"/>
              </w:rPr>
              <w:t>（1000字以内）</w:t>
            </w:r>
          </w:p>
          <w:p w14:paraId="4E169215">
            <w:pPr>
              <w:rPr>
                <w:sz w:val="24"/>
              </w:rPr>
            </w:pPr>
          </w:p>
          <w:p w14:paraId="52EF0C17">
            <w:pPr>
              <w:rPr>
                <w:sz w:val="24"/>
              </w:rPr>
            </w:pPr>
          </w:p>
          <w:p w14:paraId="37AFADBD">
            <w:pPr>
              <w:rPr>
                <w:sz w:val="24"/>
              </w:rPr>
            </w:pPr>
          </w:p>
          <w:p w14:paraId="69A90E43">
            <w:pPr>
              <w:rPr>
                <w:sz w:val="24"/>
              </w:rPr>
            </w:pPr>
          </w:p>
          <w:p w14:paraId="1595220B">
            <w:pPr>
              <w:rPr>
                <w:sz w:val="24"/>
              </w:rPr>
            </w:pPr>
          </w:p>
          <w:p w14:paraId="1547C396">
            <w:pPr>
              <w:rPr>
                <w:sz w:val="24"/>
              </w:rPr>
            </w:pPr>
          </w:p>
          <w:p w14:paraId="7D26FED2">
            <w:pPr>
              <w:rPr>
                <w:sz w:val="24"/>
              </w:rPr>
            </w:pPr>
          </w:p>
          <w:p w14:paraId="5C0ABA5E">
            <w:pPr>
              <w:rPr>
                <w:sz w:val="24"/>
              </w:rPr>
            </w:pPr>
          </w:p>
          <w:p w14:paraId="229CA08F">
            <w:pPr>
              <w:rPr>
                <w:sz w:val="24"/>
              </w:rPr>
            </w:pPr>
          </w:p>
          <w:p w14:paraId="6DC863D1">
            <w:pPr>
              <w:rPr>
                <w:sz w:val="24"/>
              </w:rPr>
            </w:pPr>
          </w:p>
          <w:p w14:paraId="3BAA28E9">
            <w:pPr>
              <w:rPr>
                <w:sz w:val="24"/>
              </w:rPr>
            </w:pPr>
          </w:p>
          <w:p w14:paraId="09F04059">
            <w:pPr>
              <w:rPr>
                <w:sz w:val="24"/>
              </w:rPr>
            </w:pPr>
          </w:p>
          <w:p w14:paraId="60E157AB">
            <w:pPr>
              <w:rPr>
                <w:sz w:val="24"/>
              </w:rPr>
            </w:pPr>
          </w:p>
          <w:p w14:paraId="3FED23F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88D92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005A2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08F7C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BB9A7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554A0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06132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19E848">
            <w:pPr>
              <w:spacing w:before="120"/>
              <w:rPr>
                <w:sz w:val="24"/>
              </w:rPr>
            </w:pPr>
          </w:p>
        </w:tc>
      </w:tr>
      <w:tr w14:paraId="2EC4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</w:trPr>
        <w:tc>
          <w:tcPr>
            <w:tcW w:w="538" w:type="dxa"/>
            <w:vMerge w:val="continue"/>
            <w:vAlign w:val="center"/>
          </w:tcPr>
          <w:p w14:paraId="0063C9C5">
            <w:pPr>
              <w:widowControl/>
              <w:adjustRightInd w:val="0"/>
              <w:snapToGrid w:val="0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single" w:color="000000" w:sz="4" w:space="0"/>
              <w:bottom w:val="single" w:color="auto" w:sz="4" w:space="0"/>
            </w:tcBorders>
          </w:tcPr>
          <w:p w14:paraId="0F403F2B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>
              <w:rPr>
                <w:sz w:val="24"/>
              </w:rPr>
              <w:t>取得</w:t>
            </w:r>
            <w:r>
              <w:rPr>
                <w:rFonts w:hint="eastAsia"/>
                <w:sz w:val="24"/>
              </w:rPr>
              <w:t>成果（500字</w:t>
            </w:r>
            <w:r>
              <w:rPr>
                <w:sz w:val="24"/>
              </w:rPr>
              <w:t>以内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14:paraId="3468A53D">
      <w:pPr>
        <w:widowControl/>
        <w:spacing w:line="500" w:lineRule="exact"/>
        <w:rPr>
          <w:sz w:val="24"/>
        </w:rPr>
      </w:pPr>
    </w:p>
    <w:tbl>
      <w:tblPr>
        <w:tblStyle w:val="7"/>
        <w:tblW w:w="8553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937"/>
      </w:tblGrid>
      <w:tr w14:paraId="7B1C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19" w:hRule="atLeast"/>
        </w:trPr>
        <w:tc>
          <w:tcPr>
            <w:tcW w:w="616" w:type="dxa"/>
            <w:textDirection w:val="tbRlV"/>
            <w:vAlign w:val="center"/>
          </w:tcPr>
          <w:p w14:paraId="2D97EC14">
            <w:pPr>
              <w:ind w:left="113" w:right="113"/>
              <w:jc w:val="center"/>
              <w:rPr>
                <w:spacing w:val="80"/>
                <w:sz w:val="24"/>
              </w:rPr>
            </w:pPr>
            <w:r>
              <w:rPr>
                <w:rFonts w:hint="eastAsia"/>
                <w:sz w:val="24"/>
              </w:rPr>
              <w:t>学 院 意 见</w:t>
            </w:r>
          </w:p>
        </w:tc>
        <w:tc>
          <w:tcPr>
            <w:tcW w:w="7937" w:type="dxa"/>
          </w:tcPr>
          <w:p w14:paraId="384889B7">
            <w:pPr>
              <w:jc w:val="left"/>
              <w:rPr>
                <w:sz w:val="24"/>
              </w:rPr>
            </w:pPr>
          </w:p>
          <w:p w14:paraId="51D81223">
            <w:pPr>
              <w:jc w:val="left"/>
              <w:rPr>
                <w:sz w:val="24"/>
              </w:rPr>
            </w:pPr>
          </w:p>
          <w:p w14:paraId="693CAEB1">
            <w:pPr>
              <w:jc w:val="left"/>
              <w:rPr>
                <w:sz w:val="24"/>
              </w:rPr>
            </w:pPr>
          </w:p>
          <w:p w14:paraId="58069E4E">
            <w:pPr>
              <w:jc w:val="left"/>
              <w:rPr>
                <w:sz w:val="24"/>
              </w:rPr>
            </w:pPr>
          </w:p>
          <w:p w14:paraId="10F406A8">
            <w:pPr>
              <w:jc w:val="left"/>
              <w:rPr>
                <w:sz w:val="24"/>
              </w:rPr>
            </w:pPr>
          </w:p>
          <w:p w14:paraId="7CB01938">
            <w:pPr>
              <w:jc w:val="left"/>
              <w:rPr>
                <w:sz w:val="24"/>
              </w:rPr>
            </w:pPr>
          </w:p>
          <w:p w14:paraId="0AC47069">
            <w:pPr>
              <w:jc w:val="left"/>
              <w:rPr>
                <w:sz w:val="24"/>
              </w:rPr>
            </w:pPr>
          </w:p>
          <w:p w14:paraId="2D191163">
            <w:pPr>
              <w:jc w:val="left"/>
              <w:rPr>
                <w:sz w:val="24"/>
              </w:rPr>
            </w:pPr>
          </w:p>
          <w:p w14:paraId="35BCC102">
            <w:pPr>
              <w:jc w:val="left"/>
              <w:rPr>
                <w:sz w:val="24"/>
              </w:rPr>
            </w:pPr>
          </w:p>
          <w:p w14:paraId="25452C7D">
            <w:pPr>
              <w:jc w:val="left"/>
              <w:rPr>
                <w:sz w:val="24"/>
              </w:rPr>
            </w:pPr>
          </w:p>
          <w:p w14:paraId="69C88B2E">
            <w:pPr>
              <w:jc w:val="left"/>
              <w:rPr>
                <w:sz w:val="24"/>
              </w:rPr>
            </w:pPr>
          </w:p>
          <w:p w14:paraId="4D904066">
            <w:pPr>
              <w:jc w:val="left"/>
              <w:rPr>
                <w:sz w:val="24"/>
              </w:rPr>
            </w:pPr>
          </w:p>
          <w:p w14:paraId="320356FB">
            <w:pPr>
              <w:jc w:val="left"/>
              <w:rPr>
                <w:sz w:val="24"/>
              </w:rPr>
            </w:pPr>
          </w:p>
          <w:p w14:paraId="452CB16D">
            <w:pPr>
              <w:jc w:val="left"/>
              <w:rPr>
                <w:sz w:val="24"/>
              </w:rPr>
            </w:pPr>
          </w:p>
          <w:p w14:paraId="5E9F7F0F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7DA41D6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 月   日</w:t>
            </w:r>
          </w:p>
        </w:tc>
      </w:tr>
      <w:tr w14:paraId="1E57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616" w:type="dxa"/>
            <w:vAlign w:val="center"/>
          </w:tcPr>
          <w:p w14:paraId="0C4120E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校评审专家意见</w:t>
            </w:r>
          </w:p>
        </w:tc>
        <w:tc>
          <w:tcPr>
            <w:tcW w:w="7937" w:type="dxa"/>
          </w:tcPr>
          <w:p w14:paraId="39976820">
            <w:pPr>
              <w:rPr>
                <w:rFonts w:eastAsia="黑体"/>
                <w:sz w:val="24"/>
              </w:rPr>
            </w:pPr>
          </w:p>
          <w:p w14:paraId="00826E4B">
            <w:pPr>
              <w:rPr>
                <w:rFonts w:eastAsia="黑体"/>
                <w:sz w:val="24"/>
              </w:rPr>
            </w:pPr>
          </w:p>
          <w:p w14:paraId="26CDDE7B">
            <w:pPr>
              <w:rPr>
                <w:rFonts w:eastAsia="黑体"/>
                <w:sz w:val="24"/>
              </w:rPr>
            </w:pPr>
          </w:p>
          <w:p w14:paraId="42DCE71B">
            <w:pPr>
              <w:rPr>
                <w:rFonts w:eastAsia="黑体"/>
                <w:sz w:val="24"/>
              </w:rPr>
            </w:pPr>
          </w:p>
          <w:p w14:paraId="2F9AD4A8">
            <w:pPr>
              <w:rPr>
                <w:rFonts w:eastAsia="黑体"/>
                <w:sz w:val="24"/>
              </w:rPr>
            </w:pPr>
          </w:p>
          <w:p w14:paraId="61DD0B18">
            <w:pPr>
              <w:rPr>
                <w:rFonts w:eastAsia="黑体"/>
                <w:sz w:val="24"/>
              </w:rPr>
            </w:pPr>
          </w:p>
          <w:p w14:paraId="77FF7E4B">
            <w:pPr>
              <w:rPr>
                <w:sz w:val="24"/>
              </w:rPr>
            </w:pPr>
          </w:p>
          <w:p w14:paraId="1F9CF6A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 w14:paraId="63AE9A9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3C6C6DDD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组长签字：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6BF922D">
            <w:pPr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日</w:t>
            </w:r>
          </w:p>
        </w:tc>
      </w:tr>
      <w:tr w14:paraId="70A7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616" w:type="dxa"/>
            <w:vAlign w:val="center"/>
          </w:tcPr>
          <w:p w14:paraId="1F1BE97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校长办公会审核意见</w:t>
            </w:r>
          </w:p>
        </w:tc>
        <w:tc>
          <w:tcPr>
            <w:tcW w:w="7937" w:type="dxa"/>
          </w:tcPr>
          <w:p w14:paraId="0CD87411">
            <w:pPr>
              <w:rPr>
                <w:rFonts w:eastAsia="黑体"/>
                <w:sz w:val="24"/>
              </w:rPr>
            </w:pPr>
          </w:p>
          <w:p w14:paraId="66E970FD">
            <w:pPr>
              <w:rPr>
                <w:rFonts w:eastAsia="黑体"/>
                <w:sz w:val="24"/>
              </w:rPr>
            </w:pPr>
          </w:p>
          <w:p w14:paraId="24A07852">
            <w:pPr>
              <w:rPr>
                <w:rFonts w:eastAsia="黑体"/>
                <w:sz w:val="24"/>
              </w:rPr>
            </w:pPr>
          </w:p>
          <w:p w14:paraId="3B34B689">
            <w:pPr>
              <w:rPr>
                <w:rFonts w:eastAsia="黑体"/>
                <w:sz w:val="24"/>
              </w:rPr>
            </w:pPr>
          </w:p>
          <w:p w14:paraId="704B69F4">
            <w:pPr>
              <w:rPr>
                <w:rFonts w:eastAsia="黑体"/>
                <w:sz w:val="24"/>
              </w:rPr>
            </w:pPr>
          </w:p>
          <w:p w14:paraId="182C9AB9">
            <w:pPr>
              <w:rPr>
                <w:rFonts w:eastAsia="黑体"/>
                <w:sz w:val="24"/>
              </w:rPr>
            </w:pPr>
          </w:p>
          <w:p w14:paraId="02386009">
            <w:pPr>
              <w:rPr>
                <w:rFonts w:eastAsia="黑体"/>
                <w:sz w:val="24"/>
              </w:rPr>
            </w:pPr>
          </w:p>
          <w:p w14:paraId="47C8EEEB">
            <w:pPr>
              <w:rPr>
                <w:rFonts w:eastAsia="黑体"/>
                <w:sz w:val="24"/>
              </w:rPr>
            </w:pPr>
          </w:p>
          <w:p w14:paraId="02828951">
            <w:pPr>
              <w:rPr>
                <w:rFonts w:eastAsia="黑体"/>
                <w:sz w:val="24"/>
              </w:rPr>
            </w:pPr>
          </w:p>
          <w:p w14:paraId="64DA87AB">
            <w:pPr>
              <w:rPr>
                <w:sz w:val="24"/>
                <w:u w:val="single"/>
              </w:rPr>
            </w:pPr>
            <w:r>
              <w:rPr>
                <w:rFonts w:eastAsia="黑体"/>
                <w:sz w:val="24"/>
              </w:rPr>
              <w:t xml:space="preserve">                      </w:t>
            </w:r>
            <w:r>
              <w:rPr>
                <w:rFonts w:hint="eastAsia"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主管教学校长签字：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E93A183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 月   日</w:t>
            </w:r>
          </w:p>
        </w:tc>
      </w:tr>
    </w:tbl>
    <w:p w14:paraId="7499A0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153C1"/>
    <w:multiLevelType w:val="multilevel"/>
    <w:tmpl w:val="1DF153C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NjA5YWI2MzcwZGVmMTJmMzliZWEyNjllOTFhOGQifQ=="/>
  </w:docVars>
  <w:rsids>
    <w:rsidRoot w:val="00017E6D"/>
    <w:rsid w:val="00017E6D"/>
    <w:rsid w:val="000E444B"/>
    <w:rsid w:val="0019793E"/>
    <w:rsid w:val="001E47F6"/>
    <w:rsid w:val="002671BB"/>
    <w:rsid w:val="00356BD8"/>
    <w:rsid w:val="00365444"/>
    <w:rsid w:val="003C367E"/>
    <w:rsid w:val="003C7544"/>
    <w:rsid w:val="004B51D2"/>
    <w:rsid w:val="004B5476"/>
    <w:rsid w:val="004D72C9"/>
    <w:rsid w:val="00552A6B"/>
    <w:rsid w:val="0060743D"/>
    <w:rsid w:val="00625E68"/>
    <w:rsid w:val="006970BA"/>
    <w:rsid w:val="006A1104"/>
    <w:rsid w:val="006A7FE6"/>
    <w:rsid w:val="00705271"/>
    <w:rsid w:val="00707843"/>
    <w:rsid w:val="007201DA"/>
    <w:rsid w:val="007F58D0"/>
    <w:rsid w:val="008948AC"/>
    <w:rsid w:val="00927452"/>
    <w:rsid w:val="0094749D"/>
    <w:rsid w:val="00987998"/>
    <w:rsid w:val="00A9264E"/>
    <w:rsid w:val="00C53103"/>
    <w:rsid w:val="00E8156F"/>
    <w:rsid w:val="00E967CF"/>
    <w:rsid w:val="00EC1B09"/>
    <w:rsid w:val="00EF6F78"/>
    <w:rsid w:val="00F45B43"/>
    <w:rsid w:val="00F805E4"/>
    <w:rsid w:val="00FB42A1"/>
    <w:rsid w:val="03617B21"/>
    <w:rsid w:val="05D74387"/>
    <w:rsid w:val="08420CAE"/>
    <w:rsid w:val="095266DD"/>
    <w:rsid w:val="114C494B"/>
    <w:rsid w:val="190D49C0"/>
    <w:rsid w:val="2B8851FF"/>
    <w:rsid w:val="2BEB6E35"/>
    <w:rsid w:val="32496611"/>
    <w:rsid w:val="3A3875A7"/>
    <w:rsid w:val="43917E18"/>
    <w:rsid w:val="44F06DC0"/>
    <w:rsid w:val="483006A3"/>
    <w:rsid w:val="51306935"/>
    <w:rsid w:val="5BFC673A"/>
    <w:rsid w:val="5F7838AC"/>
    <w:rsid w:val="63C14BBF"/>
    <w:rsid w:val="6B2D5A16"/>
    <w:rsid w:val="6E84174D"/>
    <w:rsid w:val="7A6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ind w:left="934"/>
    </w:pPr>
    <w:rPr>
      <w:sz w:val="24"/>
      <w:szCs w:val="20"/>
    </w:rPr>
  </w:style>
  <w:style w:type="paragraph" w:styleId="3">
    <w:name w:val="Plain Text"/>
    <w:basedOn w:val="1"/>
    <w:link w:val="10"/>
    <w:autoRedefine/>
    <w:qFormat/>
    <w:uiPriority w:val="99"/>
    <w:rPr>
      <w:rFonts w:ascii="宋体" w:hAnsi="Courier New"/>
      <w:szCs w:val="20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字符"/>
    <w:basedOn w:val="8"/>
    <w:link w:val="2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0">
    <w:name w:val="纯文本 字符"/>
    <w:basedOn w:val="8"/>
    <w:link w:val="3"/>
    <w:autoRedefine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JWCZSB</Company>
  <Pages>8</Pages>
  <Words>733</Words>
  <Characters>794</Characters>
  <Lines>11</Lines>
  <Paragraphs>3</Paragraphs>
  <TotalTime>130</TotalTime>
  <ScaleCrop>false</ScaleCrop>
  <LinksUpToDate>false</LinksUpToDate>
  <CharactersWithSpaces>1255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2017-02-23T07:50:00Z</dcterms:created>
  <dc:creator>jwc</dc:creator>
  <cp:lastModifiedBy>风之刃</cp:lastModifiedBy>
  <dcterms:modified xsi:type="dcterms:W3CDTF">2025-12-11T02:58:44Z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D4E04ACDA1AA4C4CB8D041B20C8DC01F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