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rPr>
      </w:pPr>
      <w:r>
        <w:rPr>
          <w:rFonts w:hint="eastAsia" w:eastAsia="黑体"/>
          <w:sz w:val="32"/>
          <w:szCs w:val="32"/>
        </w:rPr>
        <w:t>附件</w:t>
      </w:r>
      <w:r>
        <w:rPr>
          <w:rFonts w:eastAsia="黑体"/>
          <w:sz w:val="32"/>
          <w:szCs w:val="32"/>
        </w:rPr>
        <w:t>3</w:t>
      </w:r>
      <w:r>
        <w:rPr>
          <w:rFonts w:hint="eastAsia" w:eastAsia="黑体"/>
          <w:sz w:val="32"/>
          <w:szCs w:val="32"/>
        </w:rPr>
        <w:t>：</w:t>
      </w:r>
    </w:p>
    <w:p>
      <w:pPr>
        <w:rPr>
          <w:rFonts w:hint="eastAsia" w:eastAsia="黑体"/>
          <w:sz w:val="32"/>
          <w:szCs w:val="32"/>
        </w:rPr>
      </w:pPr>
    </w:p>
    <w:tbl>
      <w:tblPr>
        <w:tblStyle w:val="2"/>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38"/>
        <w:gridCol w:w="1244"/>
        <w:gridCol w:w="1390"/>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55" w:type="dxa"/>
            <w:gridSpan w:val="5"/>
            <w:tcBorders>
              <w:top w:val="nil"/>
              <w:left w:val="nil"/>
              <w:bottom w:val="single" w:color="auto" w:sz="4" w:space="0"/>
              <w:right w:val="nil"/>
            </w:tcBorders>
            <w:shd w:val="clear" w:color="auto" w:fill="auto"/>
            <w:noWrap w:val="0"/>
            <w:vAlign w:val="center"/>
          </w:tcPr>
          <w:p>
            <w:pPr>
              <w:jc w:val="center"/>
              <w:rPr>
                <w:rFonts w:hint="eastAsia" w:ascii="方正小标宋简体" w:eastAsia="方正小标宋简体"/>
                <w:sz w:val="36"/>
                <w:szCs w:val="36"/>
              </w:rPr>
            </w:pPr>
            <w:r>
              <w:rPr>
                <w:rFonts w:hint="eastAsia" w:ascii="方正小标宋简体" w:eastAsia="方正小标宋简体"/>
                <w:sz w:val="36"/>
                <w:szCs w:val="36"/>
              </w:rPr>
              <w:t>中国地质大学（北京）留学生住宿表现意见表</w:t>
            </w:r>
          </w:p>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64" w:type="dxa"/>
            <w:gridSpan w:val="2"/>
            <w:tcBorders>
              <w:top w:val="single" w:color="auto" w:sz="18" w:space="0"/>
              <w:left w:val="single" w:color="auto" w:sz="18" w:space="0"/>
              <w:bottom w:val="single" w:color="auto" w:sz="4" w:space="0"/>
              <w:right w:val="single" w:color="auto" w:sz="4" w:space="0"/>
            </w:tcBorders>
            <w:shd w:val="clear" w:color="auto" w:fill="auto"/>
            <w:noWrap w:val="0"/>
            <w:vAlign w:val="center"/>
          </w:tcPr>
          <w:p>
            <w:pPr>
              <w:ind w:right="50" w:rightChars="18"/>
              <w:jc w:val="center"/>
              <w:rPr>
                <w:rFonts w:hint="eastAsia" w:ascii="仿宋_GB2312" w:eastAsia="仿宋_GB2312"/>
                <w:szCs w:val="28"/>
              </w:rPr>
            </w:pPr>
            <w:r>
              <w:rPr>
                <w:rFonts w:hint="eastAsia" w:ascii="仿宋_GB2312" w:eastAsia="仿宋_GB2312"/>
                <w:szCs w:val="28"/>
              </w:rPr>
              <w:t>中文名</w:t>
            </w:r>
          </w:p>
        </w:tc>
        <w:tc>
          <w:tcPr>
            <w:tcW w:w="1262" w:type="dxa"/>
            <w:tcBorders>
              <w:top w:val="single" w:color="auto" w:sz="18"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eastAsia="仿宋_GB2312"/>
                <w:szCs w:val="28"/>
              </w:rPr>
            </w:pPr>
          </w:p>
        </w:tc>
        <w:tc>
          <w:tcPr>
            <w:tcW w:w="1406" w:type="dxa"/>
            <w:tcBorders>
              <w:top w:val="single" w:color="auto" w:sz="18"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护照姓名</w:t>
            </w:r>
          </w:p>
        </w:tc>
        <w:tc>
          <w:tcPr>
            <w:tcW w:w="4623" w:type="dxa"/>
            <w:tcBorders>
              <w:top w:val="single" w:color="auto" w:sz="18" w:space="0"/>
              <w:left w:val="single" w:color="auto" w:sz="4" w:space="0"/>
              <w:bottom w:val="single" w:color="auto" w:sz="4" w:space="0"/>
              <w:right w:val="single" w:color="auto" w:sz="18" w:space="0"/>
            </w:tcBorders>
            <w:shd w:val="clear" w:color="auto" w:fill="auto"/>
            <w:noWrap w:val="0"/>
            <w:vAlign w:val="center"/>
          </w:tcPr>
          <w:p>
            <w:pPr>
              <w:jc w:val="center"/>
              <w:rPr>
                <w:rFonts w:hint="eastAsia"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64" w:type="dxa"/>
            <w:gridSpan w:val="2"/>
            <w:tcBorders>
              <w:top w:val="single" w:color="auto" w:sz="4" w:space="0"/>
              <w:left w:val="single" w:color="auto" w:sz="18" w:space="0"/>
              <w:bottom w:val="single" w:color="auto" w:sz="4" w:space="0"/>
              <w:right w:val="single" w:color="auto" w:sz="4"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性别</w:t>
            </w:r>
          </w:p>
        </w:tc>
        <w:tc>
          <w:tcPr>
            <w:tcW w:w="12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eastAsia="仿宋_GB2312"/>
                <w:szCs w:val="28"/>
              </w:rPr>
            </w:pPr>
          </w:p>
        </w:tc>
        <w:tc>
          <w:tcPr>
            <w:tcW w:w="140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出生年月</w:t>
            </w:r>
          </w:p>
        </w:tc>
        <w:tc>
          <w:tcPr>
            <w:tcW w:w="4623" w:type="dxa"/>
            <w:tcBorders>
              <w:top w:val="single" w:color="auto" w:sz="4" w:space="0"/>
              <w:left w:val="single" w:color="auto" w:sz="4" w:space="0"/>
              <w:bottom w:val="single" w:color="auto" w:sz="4" w:space="0"/>
              <w:right w:val="single" w:color="auto" w:sz="18" w:space="0"/>
            </w:tcBorders>
            <w:shd w:val="clear" w:color="auto" w:fill="auto"/>
            <w:noWrap w:val="0"/>
            <w:vAlign w:val="center"/>
          </w:tcPr>
          <w:p>
            <w:pPr>
              <w:jc w:val="center"/>
              <w:rPr>
                <w:rFonts w:hint="eastAsia"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64" w:type="dxa"/>
            <w:gridSpan w:val="2"/>
            <w:tcBorders>
              <w:top w:val="single" w:color="auto" w:sz="4" w:space="0"/>
              <w:left w:val="single" w:color="auto" w:sz="18" w:space="0"/>
              <w:bottom w:val="single" w:color="auto" w:sz="4" w:space="0"/>
              <w:right w:val="single" w:color="auto" w:sz="4"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学号</w:t>
            </w:r>
          </w:p>
        </w:tc>
        <w:tc>
          <w:tcPr>
            <w:tcW w:w="12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eastAsia="仿宋_GB2312"/>
                <w:szCs w:val="28"/>
              </w:rPr>
            </w:pPr>
          </w:p>
        </w:tc>
        <w:tc>
          <w:tcPr>
            <w:tcW w:w="140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国籍</w:t>
            </w:r>
          </w:p>
        </w:tc>
        <w:tc>
          <w:tcPr>
            <w:tcW w:w="4623" w:type="dxa"/>
            <w:tcBorders>
              <w:top w:val="single" w:color="auto" w:sz="4" w:space="0"/>
              <w:left w:val="single" w:color="auto" w:sz="4" w:space="0"/>
              <w:bottom w:val="single" w:color="auto" w:sz="4" w:space="0"/>
              <w:right w:val="single" w:color="auto" w:sz="18" w:space="0"/>
            </w:tcBorders>
            <w:shd w:val="clear" w:color="auto" w:fill="auto"/>
            <w:noWrap w:val="0"/>
            <w:vAlign w:val="center"/>
          </w:tcPr>
          <w:p>
            <w:pPr>
              <w:jc w:val="center"/>
              <w:rPr>
                <w:rFonts w:hint="eastAsia"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526" w:type="dxa"/>
            <w:gridSpan w:val="3"/>
            <w:tcBorders>
              <w:top w:val="single" w:color="auto" w:sz="4" w:space="0"/>
              <w:left w:val="single" w:color="auto" w:sz="18" w:space="0"/>
              <w:bottom w:val="single" w:color="auto" w:sz="4" w:space="0"/>
              <w:right w:val="single" w:color="auto" w:sz="4"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学生类别</w:t>
            </w:r>
          </w:p>
        </w:tc>
        <w:tc>
          <w:tcPr>
            <w:tcW w:w="6029" w:type="dxa"/>
            <w:gridSpan w:val="2"/>
            <w:tcBorders>
              <w:top w:val="single" w:color="auto" w:sz="4" w:space="0"/>
              <w:left w:val="single" w:color="auto" w:sz="4" w:space="0"/>
              <w:bottom w:val="single" w:color="auto" w:sz="4" w:space="0"/>
              <w:right w:val="single" w:color="auto" w:sz="18"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□汉语进修生  □本科生  □研究生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526" w:type="dxa"/>
            <w:gridSpan w:val="3"/>
            <w:tcBorders>
              <w:top w:val="single" w:color="auto" w:sz="4" w:space="0"/>
              <w:left w:val="single" w:color="auto" w:sz="18" w:space="0"/>
              <w:bottom w:val="single" w:color="auto" w:sz="18" w:space="0"/>
              <w:right w:val="single" w:color="auto" w:sz="4"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所在宿舍</w:t>
            </w:r>
          </w:p>
        </w:tc>
        <w:tc>
          <w:tcPr>
            <w:tcW w:w="6029" w:type="dxa"/>
            <w:gridSpan w:val="2"/>
            <w:tcBorders>
              <w:top w:val="single" w:color="auto" w:sz="4" w:space="0"/>
              <w:left w:val="single" w:color="auto" w:sz="4" w:space="0"/>
              <w:bottom w:val="single" w:color="auto" w:sz="18" w:space="0"/>
              <w:right w:val="single" w:color="auto" w:sz="18" w:space="0"/>
            </w:tcBorders>
            <w:shd w:val="clear" w:color="auto" w:fill="auto"/>
            <w:noWrap w:val="0"/>
            <w:vAlign w:val="center"/>
          </w:tcPr>
          <w:p>
            <w:pPr>
              <w:jc w:val="center"/>
              <w:rPr>
                <w:rFonts w:hint="eastAsia"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55" w:type="dxa"/>
            <w:gridSpan w:val="5"/>
            <w:tcBorders>
              <w:top w:val="single" w:color="auto" w:sz="4" w:space="0"/>
              <w:left w:val="single" w:color="auto" w:sz="18" w:space="0"/>
              <w:bottom w:val="single" w:color="auto" w:sz="4" w:space="0"/>
              <w:right w:val="single" w:color="auto" w:sz="18"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后 勤 集 团 评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26" w:type="dxa"/>
            <w:gridSpan w:val="3"/>
            <w:tcBorders>
              <w:top w:val="single" w:color="auto" w:sz="4" w:space="0"/>
              <w:left w:val="single" w:color="auto" w:sz="18" w:space="0"/>
              <w:bottom w:val="single" w:color="auto" w:sz="4" w:space="0"/>
              <w:right w:val="single" w:color="auto" w:sz="4"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宿舍卫生情况</w:t>
            </w:r>
          </w:p>
        </w:tc>
        <w:tc>
          <w:tcPr>
            <w:tcW w:w="6029" w:type="dxa"/>
            <w:gridSpan w:val="2"/>
            <w:tcBorders>
              <w:top w:val="single" w:color="auto" w:sz="4" w:space="0"/>
              <w:left w:val="single" w:color="auto" w:sz="4" w:space="0"/>
              <w:bottom w:val="single" w:color="auto" w:sz="4" w:space="0"/>
              <w:right w:val="single" w:color="auto" w:sz="18"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□优秀  □良好  □合格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526" w:type="dxa"/>
            <w:gridSpan w:val="3"/>
            <w:tcBorders>
              <w:top w:val="single" w:color="auto" w:sz="4" w:space="0"/>
              <w:left w:val="single" w:color="auto" w:sz="18" w:space="0"/>
              <w:bottom w:val="single" w:color="auto" w:sz="4" w:space="0"/>
              <w:right w:val="single" w:color="auto" w:sz="4"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住宿表现情况</w:t>
            </w:r>
          </w:p>
        </w:tc>
        <w:tc>
          <w:tcPr>
            <w:tcW w:w="6029" w:type="dxa"/>
            <w:gridSpan w:val="2"/>
            <w:tcBorders>
              <w:top w:val="single" w:color="auto" w:sz="4" w:space="0"/>
              <w:left w:val="single" w:color="auto" w:sz="4" w:space="0"/>
              <w:bottom w:val="single" w:color="auto" w:sz="4" w:space="0"/>
              <w:right w:val="single" w:color="auto" w:sz="18"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□优秀  □良好  □合格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526" w:type="dxa"/>
            <w:gridSpan w:val="3"/>
            <w:tcBorders>
              <w:top w:val="single" w:color="auto" w:sz="4" w:space="0"/>
              <w:left w:val="single" w:color="auto" w:sz="18" w:space="0"/>
              <w:bottom w:val="single" w:color="auto" w:sz="4" w:space="0"/>
              <w:right w:val="single" w:color="auto" w:sz="4"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遵规守纪情况</w:t>
            </w:r>
          </w:p>
        </w:tc>
        <w:tc>
          <w:tcPr>
            <w:tcW w:w="6029" w:type="dxa"/>
            <w:gridSpan w:val="2"/>
            <w:tcBorders>
              <w:top w:val="single" w:color="auto" w:sz="4" w:space="0"/>
              <w:left w:val="single" w:color="auto" w:sz="4" w:space="0"/>
              <w:bottom w:val="single" w:color="auto" w:sz="4" w:space="0"/>
              <w:right w:val="single" w:color="auto" w:sz="18"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□优秀  □良好  □合格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8555" w:type="dxa"/>
            <w:gridSpan w:val="5"/>
            <w:tcBorders>
              <w:top w:val="single" w:color="auto" w:sz="4" w:space="0"/>
              <w:left w:val="single" w:color="auto" w:sz="18" w:space="0"/>
              <w:bottom w:val="single" w:color="auto" w:sz="18" w:space="0"/>
              <w:right w:val="single" w:color="auto" w:sz="18" w:space="0"/>
            </w:tcBorders>
            <w:shd w:val="clear" w:color="auto" w:fill="auto"/>
            <w:noWrap w:val="0"/>
            <w:vAlign w:val="center"/>
          </w:tcPr>
          <w:p>
            <w:pPr>
              <w:rPr>
                <w:rFonts w:hint="eastAsia" w:ascii="仿宋_GB2312" w:eastAsia="仿宋_GB2312"/>
                <w:szCs w:val="28"/>
              </w:rPr>
            </w:pPr>
          </w:p>
          <w:p>
            <w:pPr>
              <w:rPr>
                <w:rFonts w:hint="eastAsia" w:ascii="仿宋_GB2312" w:eastAsia="仿宋_GB2312"/>
                <w:szCs w:val="28"/>
              </w:rPr>
            </w:pPr>
            <w:r>
              <w:rPr>
                <w:rFonts w:hint="eastAsia" w:ascii="仿宋_GB2312" w:eastAsia="仿宋_GB2312"/>
                <w:szCs w:val="28"/>
              </w:rPr>
              <w:t>负责人签字：                 后勤集团（盖章）：</w:t>
            </w:r>
          </w:p>
          <w:p>
            <w:pPr>
              <w:rPr>
                <w:rFonts w:hint="eastAsia" w:ascii="仿宋_GB2312" w:eastAsia="仿宋_GB2312"/>
                <w:szCs w:val="28"/>
              </w:rPr>
            </w:pPr>
            <w:r>
              <w:rPr>
                <w:rFonts w:hint="eastAsia" w:ascii="仿宋_GB2312" w:eastAsia="仿宋_GB2312"/>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55" w:type="dxa"/>
            <w:gridSpan w:val="5"/>
            <w:tcBorders>
              <w:top w:val="single" w:color="auto" w:sz="18" w:space="0"/>
              <w:left w:val="single" w:color="auto" w:sz="18" w:space="0"/>
              <w:bottom w:val="single" w:color="auto" w:sz="4" w:space="0"/>
              <w:right w:val="single" w:color="auto" w:sz="18"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综 合 评 定 结 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526" w:type="dxa"/>
            <w:gridSpan w:val="3"/>
            <w:tcBorders>
              <w:top w:val="single" w:color="auto" w:sz="4" w:space="0"/>
              <w:left w:val="single" w:color="auto" w:sz="18" w:space="0"/>
              <w:bottom w:val="single" w:color="auto" w:sz="4" w:space="0"/>
              <w:right w:val="single" w:color="auto" w:sz="4"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是否有违规违纪</w:t>
            </w:r>
          </w:p>
        </w:tc>
        <w:tc>
          <w:tcPr>
            <w:tcW w:w="6029" w:type="dxa"/>
            <w:gridSpan w:val="2"/>
            <w:tcBorders>
              <w:top w:val="single" w:color="auto" w:sz="4" w:space="0"/>
              <w:left w:val="single" w:color="auto" w:sz="4" w:space="0"/>
              <w:bottom w:val="single" w:color="auto" w:sz="4" w:space="0"/>
              <w:right w:val="single" w:color="auto" w:sz="18" w:space="0"/>
            </w:tcBorders>
            <w:shd w:val="clear" w:color="auto" w:fill="auto"/>
            <w:noWrap w:val="0"/>
            <w:vAlign w:val="center"/>
          </w:tcPr>
          <w:p>
            <w:pPr>
              <w:jc w:val="center"/>
              <w:rPr>
                <w:rFonts w:hint="eastAsia" w:ascii="微软雅黑" w:hAnsi="微软雅黑" w:eastAsia="微软雅黑" w:cs="微软雅黑"/>
                <w:szCs w:val="28"/>
              </w:rPr>
            </w:pPr>
            <w:r>
              <w:rPr>
                <w:rFonts w:hint="eastAsia" w:ascii="仿宋_GB2312" w:eastAsia="仿宋_GB2312"/>
                <w:szCs w:val="28"/>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526" w:type="dxa"/>
            <w:gridSpan w:val="3"/>
            <w:tcBorders>
              <w:top w:val="single" w:color="auto" w:sz="4" w:space="0"/>
              <w:left w:val="single" w:color="auto" w:sz="18" w:space="0"/>
              <w:bottom w:val="single" w:color="auto" w:sz="4" w:space="0"/>
              <w:right w:val="single" w:color="auto" w:sz="4"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整体评价结果</w:t>
            </w:r>
          </w:p>
        </w:tc>
        <w:tc>
          <w:tcPr>
            <w:tcW w:w="6029" w:type="dxa"/>
            <w:gridSpan w:val="2"/>
            <w:tcBorders>
              <w:top w:val="single" w:color="auto" w:sz="4" w:space="0"/>
              <w:left w:val="single" w:color="auto" w:sz="4" w:space="0"/>
              <w:bottom w:val="single" w:color="auto" w:sz="4" w:space="0"/>
              <w:right w:val="single" w:color="auto" w:sz="18"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□优秀  □良好 □一般 □及格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1124" w:type="dxa"/>
            <w:tcBorders>
              <w:top w:val="single" w:color="auto" w:sz="4" w:space="0"/>
              <w:left w:val="single" w:color="auto" w:sz="18" w:space="0"/>
              <w:bottom w:val="single" w:color="auto" w:sz="18" w:space="0"/>
              <w:right w:val="single" w:color="auto" w:sz="4" w:space="0"/>
            </w:tcBorders>
            <w:shd w:val="clear" w:color="auto" w:fill="auto"/>
            <w:noWrap w:val="0"/>
            <w:vAlign w:val="center"/>
          </w:tcPr>
          <w:p>
            <w:pPr>
              <w:jc w:val="center"/>
              <w:rPr>
                <w:rFonts w:hint="eastAsia" w:ascii="仿宋_GB2312" w:eastAsia="仿宋_GB2312"/>
                <w:szCs w:val="28"/>
              </w:rPr>
            </w:pPr>
            <w:r>
              <w:rPr>
                <w:rFonts w:hint="eastAsia" w:ascii="仿宋_GB2312" w:eastAsia="仿宋_GB2312"/>
                <w:szCs w:val="28"/>
              </w:rPr>
              <w:t>备注</w:t>
            </w:r>
          </w:p>
        </w:tc>
        <w:tc>
          <w:tcPr>
            <w:tcW w:w="7431" w:type="dxa"/>
            <w:gridSpan w:val="4"/>
            <w:tcBorders>
              <w:top w:val="single" w:color="auto" w:sz="4" w:space="0"/>
              <w:left w:val="single" w:color="auto" w:sz="4" w:space="0"/>
              <w:bottom w:val="single" w:color="auto" w:sz="18" w:space="0"/>
              <w:right w:val="single" w:color="auto" w:sz="18" w:space="0"/>
            </w:tcBorders>
            <w:shd w:val="clear" w:color="auto" w:fill="auto"/>
            <w:noWrap w:val="0"/>
            <w:vAlign w:val="top"/>
          </w:tcPr>
          <w:p>
            <w:pPr>
              <w:rPr>
                <w:rFonts w:hint="eastAsia" w:ascii="仿宋_GB2312" w:eastAsia="仿宋_GB2312"/>
                <w:szCs w:val="28"/>
              </w:rPr>
            </w:pPr>
            <w:r>
              <w:rPr>
                <w:rFonts w:hint="eastAsia" w:ascii="仿宋_GB2312" w:eastAsia="仿宋_GB2312"/>
                <w:szCs w:val="28"/>
              </w:rPr>
              <w:t>1.宿舍卫生根据留学生公寓管理规定中相关卫生条例进行评审；住宿表现根据留学生住宿期间是否遵守公共秩序管理规定的情况进行评审；遵规守纪情况根据留学生住宿期间是否有违规违纪情况进行评审。</w:t>
            </w:r>
          </w:p>
        </w:tc>
      </w:tr>
    </w:tbl>
    <w:p>
      <w:r>
        <w:rPr>
          <w:rFonts w:hint="eastAsia" w:ascii="仿宋_GB2312" w:eastAsia="仿宋_GB2312"/>
          <w:sz w:val="32"/>
        </w:rPr>
        <w:t>国际合用作与交流处印制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03DDE6C-D46B-4820-AE4A-6EC48062F0C9}"/>
  </w:font>
  <w:font w:name="方正小标宋简体">
    <w:panose1 w:val="02000000000000000000"/>
    <w:charset w:val="86"/>
    <w:family w:val="auto"/>
    <w:pitch w:val="default"/>
    <w:sig w:usb0="00000001" w:usb1="08000000" w:usb2="00000000" w:usb3="00000000" w:csb0="00040000" w:csb1="00000000"/>
    <w:embedRegular r:id="rId2" w:fontKey="{9CF9A657-C5EF-4625-BFF5-88D1B9FF7A6E}"/>
  </w:font>
  <w:font w:name="仿宋_GB2312">
    <w:panose1 w:val="02010609030101010101"/>
    <w:charset w:val="86"/>
    <w:family w:val="modern"/>
    <w:pitch w:val="default"/>
    <w:sig w:usb0="00000001" w:usb1="080E0000" w:usb2="00000000" w:usb3="00000000" w:csb0="00040000" w:csb1="00000000"/>
    <w:embedRegular r:id="rId3" w:fontKey="{014A71AF-5C3E-454C-A613-DA1097764A8D}"/>
  </w:font>
  <w:font w:name="微软雅黑">
    <w:panose1 w:val="020B0503020204020204"/>
    <w:charset w:val="86"/>
    <w:family w:val="swiss"/>
    <w:pitch w:val="default"/>
    <w:sig w:usb0="80000287" w:usb1="2ACF3C50" w:usb2="00000016" w:usb3="00000000" w:csb0="0004001F" w:csb1="00000000"/>
    <w:embedRegular r:id="rId4" w:fontKey="{AE57B5CB-2188-49A4-9E64-464B654420D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71FF7"/>
    <w:rsid w:val="37871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2021-11-01T06:33:00Z</dcterms:created>
  <dc:creator>Ellie </dc:creator>
  <cp:lastModifiedBy>Ellie </cp:lastModifiedBy>
  <dcterms:modified xsi:type="dcterms:W3CDTF">2021-11-01T06:33:18Z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A89E4BC746C64D0CAB73B0ECFE1DAEF4</vt:lpwstr>
  </property>
</Properties>
</file>