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5A732">
      <w:pPr>
        <w:spacing w:line="540" w:lineRule="exact"/>
        <w:jc w:val="left"/>
        <w:rPr>
          <w:rFonts w:hint="eastAsia" w:ascii="仿宋_GB2312" w:hAnsi="仿宋" w:eastAsia="仿宋_GB2312" w:cstheme="majorEastAsia"/>
          <w:sz w:val="32"/>
          <w:szCs w:val="32"/>
        </w:rPr>
      </w:pPr>
    </w:p>
    <w:p w14:paraId="4331DBBB">
      <w:pPr>
        <w:spacing w:line="540" w:lineRule="exact"/>
        <w:jc w:val="center"/>
        <w:rPr>
          <w:rFonts w:hint="eastAsia" w:ascii="仿宋_GB2312" w:hAnsi="仿宋" w:eastAsia="仿宋_GB2312" w:cstheme="majorEastAsia"/>
          <w:sz w:val="32"/>
          <w:szCs w:val="32"/>
        </w:rPr>
      </w:pPr>
      <w:r>
        <w:rPr>
          <w:rFonts w:ascii="仿宋_GB2312" w:hAnsi="仿宋" w:eastAsia="仿宋_GB2312" w:cstheme="majorEastAsia"/>
          <w:sz w:val="32"/>
          <w:szCs w:val="32"/>
        </w:rPr>
        <w:t>学校已购公有住房内部交易房源信息</w:t>
      </w:r>
      <w:r>
        <w:rPr>
          <w:rFonts w:hint="eastAsia" w:ascii="仿宋_GB2312" w:hAnsi="仿宋" w:eastAsia="仿宋_GB2312" w:cstheme="majorEastAsia"/>
          <w:sz w:val="32"/>
          <w:szCs w:val="32"/>
        </w:rPr>
        <w:t>（截至2026年</w:t>
      </w:r>
      <w:r>
        <w:rPr>
          <w:rFonts w:hint="eastAsia" w:ascii="仿宋_GB2312" w:hAnsi="仿宋" w:eastAsia="仿宋_GB2312" w:cstheme="majorEastAsia"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 w:cstheme="majorEastAsia"/>
          <w:sz w:val="32"/>
          <w:szCs w:val="32"/>
        </w:rPr>
        <w:t>月）</w:t>
      </w:r>
    </w:p>
    <w:tbl>
      <w:tblPr>
        <w:tblStyle w:val="4"/>
        <w:tblpPr w:leftFromText="180" w:rightFromText="180" w:vertAnchor="text" w:horzAnchor="margin" w:tblpXSpec="center" w:tblpY="296"/>
        <w:tblW w:w="920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851"/>
        <w:gridCol w:w="1559"/>
        <w:gridCol w:w="1276"/>
        <w:gridCol w:w="992"/>
        <w:gridCol w:w="709"/>
        <w:gridCol w:w="708"/>
        <w:gridCol w:w="709"/>
        <w:gridCol w:w="1700"/>
      </w:tblGrid>
      <w:tr w14:paraId="7A30F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95EB4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序号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D2F0C3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楼宇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6B4CB8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房号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B0D8D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建筑面积（m</w:t>
            </w:r>
            <w:r>
              <w:rPr>
                <w:rFonts w:cs="Calibri" w:asciiTheme="minorEastAsia" w:hAnsiTheme="minorEastAsia"/>
                <w:color w:val="000000"/>
                <w:kern w:val="0"/>
                <w:sz w:val="24"/>
                <w:lang w:bidi="th-TH"/>
              </w:rPr>
              <w:t>²</w:t>
            </w:r>
            <w:r>
              <w:rPr>
                <w:rFonts w:hint="eastAsia" w:cs="仿宋_GB2312" w:asciiTheme="minorEastAsia" w:hAnsiTheme="minorEastAsia"/>
                <w:color w:val="000000"/>
                <w:kern w:val="0"/>
                <w:sz w:val="24"/>
                <w:lang w:bidi="th-TH"/>
              </w:rPr>
              <w:t>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F3CAD8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楼层/</w:t>
            </w:r>
          </w:p>
          <w:p w14:paraId="15B9743F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总楼层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AD5C13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有无</w:t>
            </w:r>
          </w:p>
          <w:p w14:paraId="43B1E772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电梯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08D024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朝向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25B2BF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居室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470FAC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联系电话</w:t>
            </w:r>
          </w:p>
        </w:tc>
      </w:tr>
      <w:tr w14:paraId="2C9B7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2D11F3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676D0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眷29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D8D3BE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1单元188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FF31F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84.9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EB099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8/12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A9AA3C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有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492AB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南北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AB7FEA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三居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570D06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13910839588/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br w:type="textWrapping"/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82321017</w:t>
            </w:r>
          </w:p>
        </w:tc>
      </w:tr>
      <w:tr w14:paraId="73385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81474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45969D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眷34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AFAACD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8单元841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842EE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57.9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C87BD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4/6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05159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5DAE8E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南北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FE54A8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两居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2670E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13801177252</w:t>
            </w:r>
          </w:p>
        </w:tc>
      </w:tr>
      <w:tr w14:paraId="54F6F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49D73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58ED76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眷26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AB9E8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2单元702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DAE4CE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59.2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87F69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7/12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CD169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4A830E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南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2AF17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两居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3DAA0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18611935522</w:t>
            </w:r>
          </w:p>
        </w:tc>
      </w:tr>
      <w:tr w14:paraId="75589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41813A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07691B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4"/>
                <w:lang w:bidi="th-TH"/>
              </w:rPr>
              <w:t>眷34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58253F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3层7门731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99C637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57.9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60E24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3/6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92C9C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无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1129E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南北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942F36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bidi="th-TH"/>
              </w:rPr>
              <w:t>两居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3EF1A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  <w:szCs w:val="22"/>
                <w:lang w:bidi="th-TH"/>
              </w:rPr>
              <w:t>13901362153</w:t>
            </w:r>
          </w:p>
        </w:tc>
      </w:tr>
      <w:tr w14:paraId="73A9D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988C2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9447D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/>
                <w:kern w:val="0"/>
                <w:sz w:val="24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  <w:t>眷29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D6A515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3单元318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41BA8B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80.9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B1063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/>
                <w:kern w:val="0"/>
                <w:sz w:val="24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  <w:t>1/12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3E81F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  <w:t>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0DA4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南北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4B9E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  <w:t>三居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40833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15811301390/</w:t>
            </w:r>
          </w:p>
          <w:p w14:paraId="699745B2">
            <w:pPr>
              <w:widowControl/>
              <w:jc w:val="center"/>
              <w:rPr>
                <w:rFonts w:hint="default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13691002279</w:t>
            </w:r>
          </w:p>
        </w:tc>
      </w:tr>
      <w:tr w14:paraId="3DC53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F38E26">
            <w:pPr>
              <w:widowControl/>
              <w:jc w:val="center"/>
              <w:rPr>
                <w:rFonts w:hint="default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50ABE">
            <w:pPr>
              <w:widowControl/>
              <w:jc w:val="center"/>
              <w:rPr>
                <w:rFonts w:hint="default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  <w:t>眷25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20382D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2单元805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A5C889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47.7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18425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  <w:t>8/12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80441">
            <w:pPr>
              <w:widowControl/>
              <w:jc w:val="center"/>
              <w:rPr>
                <w:rFonts w:hint="default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  <w:t>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AE8B1">
            <w:pPr>
              <w:widowControl/>
              <w:jc w:val="center"/>
              <w:rPr>
                <w:rFonts w:hint="default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南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41D2E">
            <w:pPr>
              <w:widowControl/>
              <w:jc w:val="center"/>
              <w:rPr>
                <w:rFonts w:hint="default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val="en-US" w:eastAsia="zh-CN" w:bidi="th-TH"/>
              </w:rPr>
              <w:t>一居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3F7BC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szCs w:val="22"/>
                <w:lang w:val="en-US" w:eastAsia="zh-CN" w:bidi="th-TH"/>
              </w:rPr>
              <w:t>13366992308</w:t>
            </w:r>
          </w:p>
        </w:tc>
      </w:tr>
    </w:tbl>
    <w:p w14:paraId="4D3478D6">
      <w:pPr>
        <w:spacing w:line="540" w:lineRule="exact"/>
        <w:ind w:firstLine="640" w:firstLineChars="200"/>
        <w:jc w:val="right"/>
        <w:rPr>
          <w:rFonts w:hint="eastAsia" w:ascii="仿宋" w:hAnsi="仿宋" w:eastAsia="仿宋" w:cstheme="majorEastAsia"/>
          <w:sz w:val="32"/>
          <w:szCs w:val="32"/>
        </w:rPr>
      </w:pPr>
    </w:p>
    <w:p w14:paraId="54C14FC5">
      <w:pPr>
        <w:spacing w:line="540" w:lineRule="exact"/>
        <w:ind w:firstLine="640" w:firstLineChars="200"/>
        <w:jc w:val="right"/>
        <w:rPr>
          <w:rFonts w:hint="eastAsia" w:ascii="仿宋" w:hAnsi="仿宋" w:eastAsia="仿宋" w:cstheme="majorEastAsia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Cordia Ne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9E0D18"/>
    <w:rsid w:val="000B6932"/>
    <w:rsid w:val="0019274E"/>
    <w:rsid w:val="001F3750"/>
    <w:rsid w:val="002623AE"/>
    <w:rsid w:val="002C24A3"/>
    <w:rsid w:val="002F1985"/>
    <w:rsid w:val="003146DA"/>
    <w:rsid w:val="00335969"/>
    <w:rsid w:val="00400812"/>
    <w:rsid w:val="00442311"/>
    <w:rsid w:val="005C0245"/>
    <w:rsid w:val="005F38CB"/>
    <w:rsid w:val="00660365"/>
    <w:rsid w:val="006D233B"/>
    <w:rsid w:val="007730B6"/>
    <w:rsid w:val="007A1255"/>
    <w:rsid w:val="007F57AC"/>
    <w:rsid w:val="008055AA"/>
    <w:rsid w:val="00817362"/>
    <w:rsid w:val="008920DA"/>
    <w:rsid w:val="008E4EDE"/>
    <w:rsid w:val="0094413A"/>
    <w:rsid w:val="009F7422"/>
    <w:rsid w:val="00A022E3"/>
    <w:rsid w:val="00AA24C5"/>
    <w:rsid w:val="00AE43AA"/>
    <w:rsid w:val="00B258D6"/>
    <w:rsid w:val="00BD3741"/>
    <w:rsid w:val="00C35A40"/>
    <w:rsid w:val="00CB6E94"/>
    <w:rsid w:val="00CE797D"/>
    <w:rsid w:val="00D22194"/>
    <w:rsid w:val="00D60A65"/>
    <w:rsid w:val="00D978EE"/>
    <w:rsid w:val="00DF1005"/>
    <w:rsid w:val="0FAF2CFA"/>
    <w:rsid w:val="1A4C6E0C"/>
    <w:rsid w:val="1D814EB4"/>
    <w:rsid w:val="31056E89"/>
    <w:rsid w:val="3F716121"/>
    <w:rsid w:val="437372CF"/>
    <w:rsid w:val="467F395E"/>
    <w:rsid w:val="503A053B"/>
    <w:rsid w:val="519E0D18"/>
    <w:rsid w:val="6AA8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132</Words>
  <Characters>248</Characters>
  <Lines>1</Lines>
  <Paragraphs>1</Paragraphs>
  <TotalTime>22</TotalTime>
  <ScaleCrop>false</ScaleCrop>
  <LinksUpToDate>false</LinksUpToDate>
  <CharactersWithSpaces>248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2026-08-04T13:49:00Z</dcterms:created>
  <dc:creator>Administrator</dc:creator>
  <cp:lastModifiedBy>奋力前行</cp:lastModifiedBy>
  <dcterms:modified xsi:type="dcterms:W3CDTF">2026-10-23T08:46:09Z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C9F4AECAFB4847C4A73C64B79DB5EA3C_13</vt:lpwstr>
  </property>
  <property fmtid="{D5CDD505-2E9C-101B-9397-08002B2CF9AE}" pid="4" name="KSOTemplateDocerSaveRecord">
    <vt:lpwstr>eyJoZGlkIjoiNDliZTJiOTcwMGFmMTdiZDFlNWFlNGQ5MzljZWE1NGIiLCJ1c2VySWQiOiIzMzgzNzA1MTgifQ==</vt:lpwstr>
  </property>
</Properties>
</file>