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default" w:ascii="黑体" w:hAnsi="黑体" w:eastAsia="黑体" w:cs="黑体"/>
          <w:sz w:val="32"/>
          <w:szCs w:val="32"/>
        </w:rPr>
        <w:t>：</w:t>
      </w:r>
    </w:p>
    <w:p>
      <w:pPr>
        <w:spacing w:line="570" w:lineRule="exact"/>
        <w:jc w:val="center"/>
        <w:rPr>
          <w:rFonts w:hint="default" w:ascii="方正小标宋简体" w:eastAsia="方正小标宋简体"/>
          <w:sz w:val="36"/>
          <w:szCs w:val="36"/>
        </w:rPr>
      </w:pPr>
      <w:bookmarkStart w:id="0" w:name="_GoBack"/>
      <w:r>
        <w:rPr>
          <w:rFonts w:hint="default" w:ascii="方正小标宋简体" w:eastAsia="方正小标宋简体"/>
          <w:sz w:val="36"/>
          <w:szCs w:val="36"/>
        </w:rPr>
        <w:t>国内合作协议范本</w:t>
      </w:r>
    </w:p>
    <w:bookmarkEnd w:id="0"/>
    <w:p>
      <w:pPr>
        <w:adjustRightInd w:val="0"/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  <w:lang w:eastAsia="zh-CN"/>
        </w:rPr>
        <w:t>（合作方名称）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eastAsia="zh-CN"/>
        </w:rPr>
        <w:t>（字体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val="en-US" w:eastAsia="zh-CN"/>
        </w:rPr>
        <w:t>字号：方正小标宋简体  小一号字，居中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  <w:t>中国地质大学（北京）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eastAsia="zh-CN"/>
        </w:rPr>
        <w:t>（字体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val="en-US" w:eastAsia="zh-CN"/>
        </w:rPr>
        <w:t>字号：方正小标宋简体  小一号字，居中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eastAsia="zh-CN"/>
        </w:rPr>
        <w:t>）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1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6"/>
          <w:szCs w:val="56"/>
          <w:lang w:eastAsia="zh-CN"/>
        </w:rPr>
        <w:t>（合作协议名称）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4"/>
          <w:szCs w:val="24"/>
          <w:lang w:val="en-US" w:eastAsia="zh-CN"/>
        </w:rPr>
        <w:t>(字体字号：方正小标宋简体  小初号字，居中)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</w:pPr>
    </w:p>
    <w:p>
      <w:pPr>
        <w:adjustRightInd/>
        <w:snapToGrid/>
        <w:spacing w:before="312" w:beforeLines="100" w:after="156" w:line="240" w:lineRule="auto"/>
        <w:rPr>
          <w:rFonts w:ascii="华文细黑" w:hAnsi="华文细黑" w:eastAsia="华文细黑"/>
          <w:color w:val="000000"/>
          <w:sz w:val="40"/>
          <w:szCs w:val="32"/>
        </w:rPr>
      </w:pPr>
    </w:p>
    <w:p>
      <w:pPr>
        <w:spacing w:before="312" w:beforeLines="100" w:after="156"/>
        <w:jc w:val="both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spacing w:before="312" w:beforeLines="100" w:after="156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spacing w:before="312" w:beforeLines="100" w:after="156"/>
        <w:jc w:val="center"/>
        <w:rPr>
          <w:rFonts w:hint="eastAsia" w:ascii="黑体" w:hAnsi="黑体" w:eastAsia="黑体"/>
          <w:color w:val="000000"/>
          <w:sz w:val="21"/>
          <w:szCs w:val="21"/>
          <w:lang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871" w:right="1418" w:bottom="1418" w:left="1418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  </w:t>
      </w:r>
      <w:r>
        <w:rPr>
          <w:rFonts w:hint="eastAsia" w:ascii="黑体" w:hAnsi="黑体" w:eastAsia="黑体"/>
          <w:color w:val="000000"/>
          <w:sz w:val="36"/>
          <w:szCs w:val="36"/>
        </w:rPr>
        <w:t xml:space="preserve">月  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（地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点）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1"/>
          <w:szCs w:val="21"/>
          <w:lang w:val="en-US" w:eastAsia="zh-CN"/>
        </w:rPr>
        <w:t>（字体字号：黑体  小二号字）</w:t>
      </w:r>
    </w:p>
    <w:p>
      <w:pPr>
        <w:adjustRightInd/>
        <w:snapToGrid/>
        <w:spacing w:after="156" w:line="24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sz w:val="52"/>
          <w:szCs w:val="52"/>
        </w:rPr>
      </w:pPr>
    </w:p>
    <w:p>
      <w:pPr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  <w:lang w:eastAsia="zh-CN"/>
        </w:rPr>
        <w:t>（合作协议名称）</w:t>
      </w:r>
    </w:p>
    <w:p>
      <w:pPr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18"/>
          <w:szCs w:val="18"/>
          <w:lang w:eastAsia="zh-CN"/>
        </w:rPr>
        <w:t>（字体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18"/>
          <w:szCs w:val="18"/>
          <w:lang w:val="en-US" w:eastAsia="zh-CN"/>
        </w:rPr>
        <w:t>字号：方正小标宋简体  小一号字，居中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18"/>
          <w:szCs w:val="18"/>
          <w:lang w:eastAsia="zh-CN"/>
        </w:rPr>
        <w:t>）</w:t>
      </w:r>
    </w:p>
    <w:p>
      <w:pPr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</w:pPr>
    </w:p>
    <w:p>
      <w:pPr>
        <w:adjustRightInd/>
        <w:snapToGrid/>
        <w:spacing w:line="360" w:lineRule="auto"/>
        <w:ind w:firstLine="640" w:firstLineChars="200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甲      方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法定代表人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地      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联  系  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联 系电 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电 子邮 箱：</w:t>
      </w:r>
    </w:p>
    <w:p>
      <w:pPr>
        <w:adjustRightInd/>
        <w:snapToGrid w:val="0"/>
        <w:spacing w:line="360" w:lineRule="auto"/>
        <w:ind w:firstLine="643" w:firstLineChars="200"/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adjustRightInd/>
        <w:snapToGrid w:val="0"/>
        <w:spacing w:line="360" w:lineRule="auto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乙      方：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法定代表人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地      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联  系  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联 系电 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adjustRightInd/>
        <w:snapToGrid/>
        <w:spacing w:after="156" w:line="360" w:lineRule="auto"/>
        <w:ind w:firstLine="640"/>
        <w:jc w:val="left"/>
        <w:rPr>
          <w:rFonts w:hint="default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电 子邮 箱：</w:t>
      </w:r>
    </w:p>
    <w:p>
      <w:pPr>
        <w:tabs>
          <w:tab w:val="left" w:pos="1848"/>
          <w:tab w:val="clear" w:pos="0"/>
        </w:tabs>
        <w:adjustRightInd/>
        <w:snapToGrid/>
        <w:spacing w:line="240" w:lineRule="auto"/>
        <w:ind w:firstLine="600"/>
        <w:rPr>
          <w:rFonts w:ascii="仿宋" w:hAnsi="仿宋" w:eastAsia="仿宋"/>
          <w:sz w:val="32"/>
        </w:rPr>
      </w:pPr>
    </w:p>
    <w:p>
      <w:pPr>
        <w:tabs>
          <w:tab w:val="left" w:pos="1848"/>
          <w:tab w:val="clear" w:pos="0"/>
        </w:tabs>
        <w:adjustRightInd/>
        <w:snapToGrid/>
        <w:spacing w:line="240" w:lineRule="auto"/>
        <w:ind w:firstLine="600"/>
        <w:rPr>
          <w:rFonts w:ascii="仿宋" w:hAnsi="仿宋" w:eastAsia="仿宋"/>
          <w:sz w:val="32"/>
        </w:rPr>
      </w:pPr>
    </w:p>
    <w:p>
      <w:pPr>
        <w:tabs>
          <w:tab w:val="left" w:pos="1848"/>
          <w:tab w:val="clear" w:pos="0"/>
        </w:tabs>
        <w:adjustRightInd/>
        <w:snapToGrid/>
        <w:spacing w:line="240" w:lineRule="auto"/>
        <w:ind w:firstLine="600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  <w:t>（字体字号：正文行距27.5）</w:t>
      </w:r>
    </w:p>
    <w:p>
      <w:pPr>
        <w:tabs>
          <w:tab w:val="left" w:pos="1848"/>
          <w:tab w:val="clear" w:pos="0"/>
        </w:tabs>
        <w:adjustRightInd/>
        <w:snapToGrid/>
        <w:spacing w:line="360" w:lineRule="auto"/>
        <w:ind w:firstLine="643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参考：……</w:t>
      </w:r>
      <w:r>
        <w:rPr>
          <w:rFonts w:hint="eastAsia" w:ascii="仿宋" w:hAnsi="仿宋" w:eastAsia="仿宋" w:cs="仿宋"/>
          <w:sz w:val="32"/>
        </w:rPr>
        <w:t>在科学研究、技术创新、人才培养等方面开展全面合作，建立长期、稳定、互信的全面战略合作伙伴关系，并达成本协议。</w:t>
      </w:r>
    </w:p>
    <w:p>
      <w:pPr>
        <w:pStyle w:val="12"/>
        <w:adjustRightInd/>
        <w:snapToGrid w:val="0"/>
        <w:spacing w:line="360" w:lineRule="auto"/>
        <w:ind w:firstLine="643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一、合作目的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  <w:t>（字体字号：黑体，三号字）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参考：……</w:t>
      </w:r>
      <w:r>
        <w:rPr>
          <w:rFonts w:hint="eastAsia" w:ascii="仿宋" w:hAnsi="仿宋" w:eastAsia="仿宋" w:cs="仿宋"/>
          <w:sz w:val="32"/>
          <w:szCs w:val="32"/>
        </w:rPr>
        <w:t>以“优势互补、互惠互利、务求实效、共同发展”为原则，更好地发挥双方在科学研究与成果转化、人才培养与队伍建设等方面互补优势，开展多层次、多领域、多形式的全方位合作，探索新型校企产学研模式，实现人才资源、科技资源、信息资源共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2"/>
        <w:adjustRightInd/>
        <w:snapToGrid/>
        <w:spacing w:line="360" w:lineRule="auto"/>
        <w:ind w:firstLine="643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二、合作内容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  <w:t>（字体字号：黑体，三号字）</w:t>
      </w:r>
    </w:p>
    <w:p>
      <w:pPr>
        <w:pStyle w:val="12"/>
        <w:adjustRightInd/>
        <w:snapToGrid/>
        <w:spacing w:line="360" w:lineRule="auto"/>
        <w:ind w:firstLine="640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参考：</w:t>
      </w:r>
      <w:r>
        <w:rPr>
          <w:rFonts w:hint="eastAsia" w:ascii="仿宋" w:hAnsi="仿宋" w:eastAsia="仿宋" w:cs="仿宋"/>
          <w:sz w:val="32"/>
        </w:rPr>
        <w:t>（一）</w:t>
      </w:r>
      <w:r>
        <w:rPr>
          <w:rFonts w:hint="eastAsia" w:ascii="仿宋" w:hAnsi="仿宋" w:eastAsia="仿宋" w:cs="仿宋"/>
          <w:sz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</w:rPr>
        <w:t>合作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  <w:t>（字体字号：仿宋，三号字）</w:t>
      </w:r>
    </w:p>
    <w:p>
      <w:pPr>
        <w:tabs>
          <w:tab w:val="left" w:pos="1848"/>
          <w:tab w:val="clear" w:pos="0"/>
        </w:tabs>
        <w:adjustRightInd/>
        <w:snapToGrid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1．开展合作研究与联合攻关。</w:t>
      </w:r>
    </w:p>
    <w:p>
      <w:pPr>
        <w:tabs>
          <w:tab w:val="left" w:pos="1848"/>
          <w:tab w:val="clear" w:pos="0"/>
        </w:tabs>
        <w:adjustRightInd/>
        <w:snapToGrid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2．共同申报重大科技成果奖励等科技活动合作。</w:t>
      </w:r>
    </w:p>
    <w:p>
      <w:pPr>
        <w:tabs>
          <w:tab w:val="left" w:pos="1848"/>
          <w:tab w:val="clear" w:pos="0"/>
        </w:tabs>
        <w:adjustRightInd/>
        <w:snapToGrid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……</w:t>
      </w:r>
    </w:p>
    <w:p>
      <w:pPr>
        <w:tabs>
          <w:tab w:val="left" w:pos="1848"/>
          <w:tab w:val="clear" w:pos="0"/>
        </w:tabs>
        <w:adjustRightInd/>
        <w:snapToGrid/>
        <w:spacing w:line="360" w:lineRule="auto"/>
        <w:ind w:firstLine="320" w:firstLineChars="1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（二）人才培养合作</w:t>
      </w:r>
    </w:p>
    <w:p>
      <w:pPr>
        <w:tabs>
          <w:tab w:val="left" w:pos="1848"/>
          <w:tab w:val="clear" w:pos="0"/>
        </w:tabs>
        <w:adjustRightInd/>
        <w:snapToGrid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1．双方共建研究生联合培养基地</w:t>
      </w:r>
    </w:p>
    <w:p>
      <w:pPr>
        <w:tabs>
          <w:tab w:val="left" w:pos="1848"/>
          <w:tab w:val="clear" w:pos="0"/>
        </w:tabs>
        <w:adjustRightInd/>
        <w:snapToGrid/>
        <w:spacing w:line="360" w:lineRule="auto"/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……</w:t>
      </w:r>
    </w:p>
    <w:p>
      <w:pPr>
        <w:widowControl/>
        <w:adjustRightInd/>
        <w:snapToGrid/>
        <w:spacing w:line="360" w:lineRule="auto"/>
        <w:ind w:firstLine="643" w:firstLineChars="2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三、合作机制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  <w:t>（字体字号：黑体，三号字）</w:t>
      </w:r>
    </w:p>
    <w:p>
      <w:pPr>
        <w:tabs>
          <w:tab w:val="left" w:pos="7545"/>
          <w:tab w:val="clear" w:pos="0"/>
        </w:tabs>
        <w:adjustRightInd/>
        <w:snapToGrid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参考：</w:t>
      </w:r>
      <w:r>
        <w:rPr>
          <w:rFonts w:hint="eastAsia" w:ascii="仿宋" w:hAnsi="仿宋" w:eastAsia="仿宋" w:cs="仿宋"/>
          <w:sz w:val="32"/>
          <w:szCs w:val="32"/>
        </w:rPr>
        <w:t>（一）本协议为原则性框架协议，不具有强制执行力，具体合作内容、方式按“一事一议”原则另行磋商并签订合同书。</w:t>
      </w:r>
    </w:p>
    <w:p>
      <w:pPr>
        <w:tabs>
          <w:tab w:val="left" w:pos="7545"/>
          <w:tab w:val="clear" w:pos="0"/>
        </w:tabs>
        <w:adjustRightInd/>
        <w:snapToGrid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（二）双方承诺为合作创造良好、宽松的环境，为对方提供优惠、便利的条件，全力支持本协议实施。</w:t>
      </w:r>
    </w:p>
    <w:p>
      <w:pPr>
        <w:widowControl/>
        <w:adjustRightInd/>
        <w:snapToGrid/>
        <w:spacing w:line="360" w:lineRule="auto"/>
        <w:ind w:firstLine="640" w:firstLineChars="200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（三）建立定期沟通机制，落实战略合作协议。甲方发展计划部、乙方科技处为协议主责部门，负责推进协议落实和信息联络。</w:t>
      </w:r>
    </w:p>
    <w:p>
      <w:pPr>
        <w:widowControl/>
        <w:adjustRightInd/>
        <w:snapToGrid/>
        <w:spacing w:line="360" w:lineRule="auto"/>
        <w:ind w:firstLine="643" w:firstLineChars="2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四、其他事项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24"/>
          <w:szCs w:val="24"/>
          <w:lang w:val="en-US" w:eastAsia="zh-CN" w:bidi="ar-SA"/>
        </w:rPr>
        <w:t>（字体字号：黑体，三号字）</w:t>
      </w:r>
    </w:p>
    <w:p>
      <w:pPr>
        <w:tabs>
          <w:tab w:val="left" w:pos="7545"/>
          <w:tab w:val="clear" w:pos="0"/>
        </w:tabs>
        <w:adjustRightInd/>
        <w:snapToGrid/>
        <w:spacing w:line="36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参考：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双方承诺对本协议、任何基于本协议的合同安排、合作过程中交换的相关技术、商务文件和信息等所有内容（合称为保密信息）承担保密义务。未经另一方事先书面同意，任何一方不得将保密信息的全部或部分以任何方式提供给第三方。保密条款长期有效,不受合同期限限制。</w:t>
      </w:r>
    </w:p>
    <w:p>
      <w:pPr>
        <w:tabs>
          <w:tab w:val="left" w:pos="7545"/>
          <w:tab w:val="clear" w:pos="0"/>
        </w:tabs>
        <w:adjustRightInd/>
        <w:snapToGrid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（二）本协议一式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</w:t>
      </w:r>
      <w:r>
        <w:rPr>
          <w:rFonts w:hint="eastAsia" w:ascii="仿宋" w:hAnsi="仿宋" w:eastAsia="仿宋" w:cs="仿宋"/>
          <w:sz w:val="32"/>
          <w:szCs w:val="32"/>
        </w:rPr>
        <w:t>份，双方各执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叁</w:t>
      </w:r>
      <w:r>
        <w:rPr>
          <w:rFonts w:hint="eastAsia" w:ascii="仿宋" w:hAnsi="仿宋" w:eastAsia="仿宋" w:cs="仿宋"/>
          <w:sz w:val="32"/>
          <w:szCs w:val="32"/>
        </w:rPr>
        <w:t>份，具有同等效力。自双方签字盖章之日起生效，有效期5年。</w:t>
      </w:r>
    </w:p>
    <w:p>
      <w:pPr>
        <w:tabs>
          <w:tab w:val="left" w:pos="7545"/>
          <w:tab w:val="clear" w:pos="0"/>
        </w:tabs>
        <w:adjustRightInd/>
        <w:snapToGrid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（三）本协议未尽事宜由双方协商解决或另签补充协议。</w:t>
      </w:r>
    </w:p>
    <w:p>
      <w:pPr>
        <w:pStyle w:val="4"/>
        <w:adjustRightInd/>
        <w:snapToGrid w:val="0"/>
        <w:spacing w:line="360" w:lineRule="auto"/>
        <w:ind w:firstLine="640" w:firstLineChars="200"/>
        <w:jc w:val="left"/>
        <w:rPr>
          <w:rStyle w:val="13"/>
          <w:rFonts w:hint="eastAsia" w:ascii="仿宋" w:hAnsi="仿宋" w:eastAsia="仿宋" w:cs="仿宋"/>
          <w:sz w:val="32"/>
          <w:szCs w:val="32"/>
        </w:rPr>
      </w:pPr>
    </w:p>
    <w:p>
      <w:pPr>
        <w:pStyle w:val="4"/>
        <w:adjustRightInd/>
        <w:snapToGrid/>
        <w:spacing w:after="156"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adjustRightInd/>
        <w:snapToGrid/>
        <w:spacing w:after="156"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spacing w:after="156" w:line="360" w:lineRule="auto"/>
        <w:jc w:val="left"/>
        <w:rPr>
          <w:rFonts w:hint="eastAsia" w:ascii="仿宋" w:hAnsi="仿宋" w:eastAsia="仿宋" w:cs="仿宋"/>
          <w:sz w:val="32"/>
          <w:szCs w:val="32"/>
        </w:rPr>
        <w:sectPr>
          <w:footerReference r:id="rId13" w:type="first"/>
          <w:footerReference r:id="rId11" w:type="default"/>
          <w:footerReference r:id="rId12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pStyle w:val="4"/>
        <w:adjustRightInd/>
        <w:snapToGrid/>
        <w:spacing w:after="156"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spacing w:before="32"/>
        <w:ind w:left="0" w:firstLine="640" w:firstLineChars="20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（此页无正文，为协议各方签署页）</w:t>
      </w:r>
    </w:p>
    <w:p>
      <w:pPr>
        <w:pStyle w:val="4"/>
        <w:adjustRightInd/>
        <w:snapToGrid/>
        <w:spacing w:after="156"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甲方：</w:t>
      </w:r>
      <w:r>
        <w:rPr>
          <w:rFonts w:hint="eastAsia" w:ascii="仿宋" w:hAnsi="仿宋" w:eastAsia="仿宋" w:cs="仿宋"/>
          <w:sz w:val="32"/>
          <w:szCs w:val="32"/>
        </w:rPr>
        <w:t>（公章）</w:t>
      </w: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定代表</w:t>
      </w:r>
      <w:r>
        <w:rPr>
          <w:rFonts w:hint="eastAsia" w:ascii="仿宋" w:hAnsi="仿宋" w:eastAsia="仿宋" w:cs="仿宋"/>
          <w:sz w:val="32"/>
          <w:szCs w:val="32"/>
        </w:rPr>
        <w:t>人或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授权</w:t>
      </w:r>
      <w:r>
        <w:rPr>
          <w:rFonts w:hint="eastAsia" w:ascii="仿宋" w:hAnsi="仿宋" w:eastAsia="仿宋" w:cs="仿宋"/>
          <w:sz w:val="32"/>
          <w:szCs w:val="32"/>
        </w:rPr>
        <w:t>代表（签字）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napToGrid/>
        <w:spacing w:line="240" w:lineRule="auto"/>
        <w:ind w:firstLine="64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签订日期：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年     月     日</w:t>
      </w: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乙方：</w:t>
      </w:r>
      <w:r>
        <w:rPr>
          <w:rFonts w:hint="eastAsia" w:ascii="仿宋" w:hAnsi="仿宋" w:eastAsia="仿宋" w:cs="仿宋"/>
          <w:sz w:val="32"/>
          <w:szCs w:val="32"/>
        </w:rPr>
        <w:t xml:space="preserve"> （公章）</w:t>
      </w: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定代表</w:t>
      </w:r>
      <w:r>
        <w:rPr>
          <w:rFonts w:hint="eastAsia" w:ascii="仿宋" w:hAnsi="仿宋" w:eastAsia="仿宋" w:cs="仿宋"/>
          <w:sz w:val="32"/>
          <w:szCs w:val="32"/>
        </w:rPr>
        <w:t>人或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授权</w:t>
      </w:r>
      <w:r>
        <w:rPr>
          <w:rFonts w:hint="eastAsia" w:ascii="仿宋" w:hAnsi="仿宋" w:eastAsia="仿宋" w:cs="仿宋"/>
          <w:sz w:val="32"/>
          <w:szCs w:val="32"/>
        </w:rPr>
        <w:t>代表（签字）：</w:t>
      </w: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snapToGrid/>
        <w:spacing w:line="240" w:lineRule="auto"/>
        <w:ind w:firstLine="64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签订日期：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年     月     日</w:t>
      </w:r>
    </w:p>
    <w:p>
      <w:pPr>
        <w:pStyle w:val="4"/>
        <w:adjustRightInd/>
        <w:snapToGrid/>
        <w:spacing w:after="156"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0" w:lineRule="exact"/>
        <w:jc w:val="left"/>
        <w:rPr>
          <w:rFonts w:hint="eastAsia" w:ascii="方正小标宋简体" w:eastAsia="方正小标宋简体"/>
          <w:sz w:val="36"/>
          <w:szCs w:val="36"/>
        </w:rPr>
      </w:pPr>
    </w:p>
    <w:p/>
    <w:sectPr>
      <w:footerReference r:id="rId14" w:type="default"/>
      <w:footerReference r:id="rId15" w:type="even"/>
      <w:pgSz w:w="11906" w:h="16838"/>
      <w:pgMar w:top="2041" w:right="1531" w:bottom="2041" w:left="1531" w:header="851" w:footer="1701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64712A-BB53-4F65-BCDB-3AE2F5A35C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F3D2A8B-284E-46D4-9B65-D71D46007712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7ADFF6D-9442-4E48-BDA1-FCA07C66FA4C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628F15A-8D8E-4325-9C95-D825FC152B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0DEDE7F-2C7C-470D-96C1-97A3B021D8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EBC2F2B-0434-42B7-8624-A802277BC0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after="12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djustRightInd/>
                            <w:snapToGrid/>
                            <w:spacing w:after="120" w:line="240" w:lineRule="auto"/>
                            <w:ind w:firstLine="480"/>
                            <w:rPr>
                              <w:rFonts w:ascii="Calibri" w:hAnsi="Calibri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adjustRightInd/>
                      <w:snapToGrid/>
                      <w:spacing w:after="120" w:line="240" w:lineRule="auto"/>
                      <w:ind w:firstLine="480"/>
                      <w:rPr>
                        <w:rFonts w:ascii="Calibri" w:hAnsi="Calibri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spacing w:after="120"/>
      <w:ind w:firstLine="360"/>
      <w:jc w:val="left"/>
      <w:rPr>
        <w:rStyle w:val="9"/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9"/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spacing w:after="12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after="120"/>
      <w:ind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after="120"/>
                            <w:ind w:firstLine="36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after="120"/>
                      <w:ind w:firstLine="36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9"/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9"/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after="120"/>
      <w:ind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2522855</wp:posOffset>
              </wp:positionH>
              <wp:positionV relativeFrom="paragraph">
                <wp:posOffset>9525</wp:posOffset>
              </wp:positionV>
              <wp:extent cx="1828800" cy="20637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after="120"/>
                            <w:ind w:firstLine="36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65pt;margin-top:0.75pt;height:16.25pt;width:144pt;mso-position-horizontal-relative:margin;mso-wrap-style:none;z-index:251661312;mso-width-relative:page;mso-height-relative:page;" filled="f" stroked="f" coordsize="21600,21600" o:gfxdata="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QvZ6TXAAAACAEAAA8AAAAAAAAAAQAgAAAAIgAAAGRycy9k&#10;b3ducmV2LnhtbFBLAQIUABQAAAAIAIdO4kBZh10/ygEAAIcDAAAOAAAAAAAAAAEAIAAAACY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spacing w:after="120"/>
                      <w:ind w:firstLine="36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Space="227" w:wrap="around" w:vAnchor="page" w:hAnchor="page" w:x="1532" w:yAlign="top"/>
      <w:ind w:right="360" w:firstLine="360"/>
      <w:rPr>
        <w:rStyle w:val="9"/>
      </w:rPr>
    </w:pPr>
  </w:p>
  <w:p>
    <w:pPr>
      <w:pStyle w:val="5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120" w:line="240" w:lineRule="auto"/>
      <w:ind w:left="480"/>
      <w:rPr>
        <w:rFonts w:ascii="Calibri" w:hAnsi="Calibri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/>
      <w:spacing w:after="120" w:line="240" w:lineRule="auto"/>
      <w:ind w:firstLine="360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120" w:line="240" w:lineRule="auto"/>
      <w:ind w:firstLine="480"/>
      <w:rPr>
        <w:rFonts w:ascii="Calibri" w:hAnsi="Calibri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57041"/>
    <w:rsid w:val="17A06904"/>
    <w:rsid w:val="24452072"/>
    <w:rsid w:val="26D32BF7"/>
    <w:rsid w:val="2DDF39A4"/>
    <w:rsid w:val="31A866C9"/>
    <w:rsid w:val="372A14E9"/>
    <w:rsid w:val="499E148A"/>
    <w:rsid w:val="5348780F"/>
    <w:rsid w:val="57FF0747"/>
    <w:rsid w:val="7F0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spacing w:line="360" w:lineRule="auto"/>
      <w:jc w:val="center"/>
      <w:outlineLvl w:val="1"/>
    </w:pPr>
    <w:rPr>
      <w:rFonts w:ascii="宋体" w:hAnsi="宋体" w:eastAsia="华文楷体"/>
      <w:b/>
      <w:sz w:val="36"/>
      <w:szCs w:val="24"/>
    </w:rPr>
  </w:style>
  <w:style w:type="paragraph" w:styleId="3">
    <w:name w:val="heading 3"/>
    <w:basedOn w:val="1"/>
    <w:next w:val="1"/>
    <w:link w:val="10"/>
    <w:semiHidden/>
    <w:unhideWhenUsed/>
    <w:qFormat/>
    <w:uiPriority w:val="0"/>
    <w:pPr>
      <w:spacing w:line="360" w:lineRule="auto"/>
      <w:ind w:left="0" w:leftChars="0" w:firstLine="640" w:firstLineChars="200"/>
      <w:outlineLvl w:val="2"/>
    </w:pPr>
    <w:rPr>
      <w:rFonts w:ascii="宋体" w:hAnsi="宋体" w:eastAsia="华文中宋" w:cs="Times New Roman"/>
      <w:sz w:val="28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3 Char"/>
    <w:basedOn w:val="8"/>
    <w:link w:val="3"/>
    <w:qFormat/>
    <w:uiPriority w:val="9"/>
    <w:rPr>
      <w:rFonts w:ascii="宋体" w:hAnsi="宋体" w:eastAsia="华文中宋" w:cs="Times New Roman"/>
      <w:kern w:val="2"/>
      <w:sz w:val="28"/>
      <w:szCs w:val="24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华文楷体"/>
      <w:b/>
      <w:sz w:val="36"/>
      <w:szCs w:val="24"/>
    </w:rPr>
  </w:style>
  <w:style w:type="paragraph" w:styleId="12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dash6b63_6587__char1"/>
    <w:qFormat/>
    <w:uiPriority w:val="0"/>
    <w:rPr>
      <w:rFonts w:hint="default" w:ascii="Times New Roman" w:hAnsi="Times New Roman" w:cs="Times New Roman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2021-04-13T00:31:00Z</dcterms:created>
  <dc:creator>Lenovo</dc:creator>
  <cp:lastModifiedBy>planning</cp:lastModifiedBy>
  <dcterms:modified xsi:type="dcterms:W3CDTF">2021-12-10T07:40:14Z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10D925B38C8842B68F41A05B01908F78</vt:lpwstr>
  </property>
</Properties>
</file>