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0A3" w:rsidRPr="006257C8" w:rsidRDefault="00DF10A3" w:rsidP="00DF10A3">
      <w:pPr>
        <w:adjustRightInd/>
        <w:ind w:firstLineChars="0" w:firstLine="0"/>
        <w:rPr>
          <w:kern w:val="0"/>
          <w:szCs w:val="28"/>
        </w:rPr>
      </w:pPr>
      <w:r w:rsidRPr="006257C8">
        <w:rPr>
          <w:rFonts w:hAnsi="宋体" w:hint="eastAsia"/>
          <w:kern w:val="0"/>
          <w:szCs w:val="28"/>
        </w:rPr>
        <w:t>附件</w:t>
      </w:r>
      <w:r w:rsidRPr="006257C8">
        <w:rPr>
          <w:kern w:val="0"/>
          <w:szCs w:val="28"/>
        </w:rPr>
        <w:t>2</w:t>
      </w:r>
    </w:p>
    <w:p w:rsidR="00DF10A3" w:rsidRPr="006257C8" w:rsidRDefault="00DF10A3" w:rsidP="00DF10A3">
      <w:pPr>
        <w:adjustRightInd/>
        <w:ind w:leftChars="-37" w:left="-1" w:hangingChars="32" w:hanging="103"/>
        <w:jc w:val="center"/>
        <w:rPr>
          <w:rFonts w:ascii="黑体" w:eastAsia="黑体" w:hAnsi="宋体"/>
          <w:b/>
          <w:kern w:val="0"/>
          <w:sz w:val="32"/>
          <w:szCs w:val="32"/>
        </w:rPr>
      </w:pPr>
      <w:r w:rsidRPr="006257C8">
        <w:rPr>
          <w:rFonts w:ascii="黑体" w:eastAsia="黑体" w:hAnsi="宋体" w:hint="eastAsia"/>
          <w:b/>
          <w:kern w:val="0"/>
          <w:sz w:val="32"/>
          <w:szCs w:val="32"/>
        </w:rPr>
        <w:t>高校科技评价重点领域（参考）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1.</w:t>
      </w:r>
      <w:r w:rsidRPr="006257C8">
        <w:rPr>
          <w:rFonts w:hAnsi="宋体" w:hint="eastAsia"/>
          <w:kern w:val="0"/>
          <w:szCs w:val="28"/>
        </w:rPr>
        <w:t>项目、基地评审。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2.</w:t>
      </w:r>
      <w:r w:rsidRPr="006257C8">
        <w:rPr>
          <w:rFonts w:hAnsi="宋体" w:hint="eastAsia"/>
          <w:kern w:val="0"/>
          <w:szCs w:val="28"/>
        </w:rPr>
        <w:t>自主科研经费分配。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3.</w:t>
      </w:r>
      <w:r w:rsidRPr="006257C8">
        <w:rPr>
          <w:rFonts w:hAnsi="宋体" w:hint="eastAsia"/>
          <w:kern w:val="0"/>
          <w:szCs w:val="28"/>
        </w:rPr>
        <w:t>论文奖励。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4.</w:t>
      </w:r>
      <w:r w:rsidRPr="006257C8">
        <w:rPr>
          <w:rFonts w:hAnsi="宋体" w:hint="eastAsia"/>
          <w:kern w:val="0"/>
          <w:szCs w:val="28"/>
        </w:rPr>
        <w:t>国家、省部级配套奖励支持。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5.</w:t>
      </w:r>
      <w:r w:rsidRPr="006257C8">
        <w:rPr>
          <w:rFonts w:hAnsi="宋体" w:hint="eastAsia"/>
          <w:kern w:val="0"/>
          <w:szCs w:val="28"/>
        </w:rPr>
        <w:t>硕导、博导评选。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6.</w:t>
      </w:r>
      <w:r w:rsidRPr="006257C8">
        <w:rPr>
          <w:rFonts w:hAnsi="宋体" w:hint="eastAsia"/>
          <w:kern w:val="0"/>
          <w:szCs w:val="28"/>
        </w:rPr>
        <w:t>院系科研绩效考核。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7.</w:t>
      </w:r>
      <w:r w:rsidRPr="006257C8">
        <w:rPr>
          <w:rFonts w:hAnsi="宋体" w:hint="eastAsia"/>
          <w:kern w:val="0"/>
          <w:szCs w:val="28"/>
        </w:rPr>
        <w:t>研究生培养指标分配。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8.</w:t>
      </w:r>
      <w:r w:rsidRPr="006257C8">
        <w:rPr>
          <w:rFonts w:hAnsi="宋体" w:hint="eastAsia"/>
          <w:kern w:val="0"/>
          <w:szCs w:val="28"/>
        </w:rPr>
        <w:t>研究生毕业条件。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9.</w:t>
      </w:r>
      <w:r w:rsidRPr="006257C8">
        <w:rPr>
          <w:rFonts w:hAnsi="宋体" w:hint="eastAsia"/>
          <w:kern w:val="0"/>
          <w:szCs w:val="28"/>
        </w:rPr>
        <w:t>在校生评奖评优等。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10.</w:t>
      </w:r>
      <w:r w:rsidRPr="006257C8">
        <w:rPr>
          <w:rFonts w:hAnsi="宋体" w:hint="eastAsia"/>
          <w:kern w:val="0"/>
          <w:szCs w:val="28"/>
        </w:rPr>
        <w:t>教职工年度考核、职务职称晋升、评奖评优。</w:t>
      </w:r>
    </w:p>
    <w:p w:rsidR="00DF10A3" w:rsidRPr="006257C8" w:rsidRDefault="00DF10A3" w:rsidP="00DF10A3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11.</w:t>
      </w:r>
      <w:r w:rsidRPr="006257C8">
        <w:rPr>
          <w:rFonts w:hAnsi="宋体" w:hint="eastAsia"/>
          <w:kern w:val="0"/>
          <w:szCs w:val="28"/>
        </w:rPr>
        <w:t>人才计划评选、人才引进等。</w:t>
      </w:r>
    </w:p>
    <w:p w:rsidR="00DF10A3" w:rsidRPr="006257C8" w:rsidRDefault="00DF10A3" w:rsidP="00DF10A3">
      <w:pPr>
        <w:adjustRightInd/>
        <w:ind w:firstLine="560"/>
        <w:rPr>
          <w:szCs w:val="28"/>
        </w:rPr>
      </w:pPr>
      <w:r w:rsidRPr="006257C8">
        <w:rPr>
          <w:rFonts w:hAnsi="宋体" w:hint="eastAsia"/>
          <w:kern w:val="0"/>
          <w:szCs w:val="28"/>
        </w:rPr>
        <w:t>请根据本校实际对使用科技指标的评价开展对照检查，包括但不限于以上事项。</w:t>
      </w:r>
    </w:p>
    <w:p w:rsidR="00DF10A3" w:rsidRPr="006257C8" w:rsidRDefault="00DF10A3" w:rsidP="00DF10A3">
      <w:pPr>
        <w:adjustRightInd/>
        <w:ind w:firstLine="560"/>
        <w:rPr>
          <w:szCs w:val="28"/>
        </w:rPr>
      </w:pPr>
    </w:p>
    <w:p w:rsidR="00E24087" w:rsidRPr="00DF10A3" w:rsidRDefault="00E24087" w:rsidP="00DF10A3">
      <w:pPr>
        <w:ind w:firstLine="560"/>
      </w:pPr>
    </w:p>
    <w:sectPr w:rsidR="00E24087" w:rsidRPr="00DF10A3" w:rsidSect="00E240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F10A3"/>
    <w:rsid w:val="00DF10A3"/>
    <w:rsid w:val="00E24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0A3"/>
    <w:pPr>
      <w:widowControl w:val="0"/>
      <w:adjustRightInd w:val="0"/>
      <w:spacing w:line="540" w:lineRule="exact"/>
      <w:ind w:firstLineChars="200" w:firstLine="200"/>
      <w:jc w:val="both"/>
    </w:pPr>
    <w:rPr>
      <w:rFonts w:ascii="Times New Roman" w:eastAsia="宋体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linli</dc:creator>
  <cp:lastModifiedBy>linli</cp:lastModifiedBy>
  <cp:revision>1</cp:revision>
  <dcterms:created xsi:type="dcterms:W3CDTF">2018-11-27T09:28:00Z</dcterms:created>
  <dcterms:modified xsi:type="dcterms:W3CDTF">2018-11-27T09:29:00Z</dcterms:modified>
</cp:coreProperties>
</file>