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6023" w14:textId="77777777" w:rsidR="00D423BF" w:rsidRDefault="00D423BF" w:rsidP="00D423BF">
      <w:pPr>
        <w:jc w:val="center"/>
        <w:rPr>
          <w:b/>
          <w:sz w:val="40"/>
          <w:szCs w:val="30"/>
        </w:rPr>
      </w:pPr>
      <w:r>
        <w:rPr>
          <w:rFonts w:hint="eastAsia"/>
          <w:b/>
          <w:sz w:val="40"/>
          <w:szCs w:val="30"/>
        </w:rPr>
        <w:t>第三</w:t>
      </w:r>
      <w:r w:rsidRPr="00730D9C">
        <w:rPr>
          <w:rFonts w:hint="eastAsia"/>
          <w:b/>
          <w:sz w:val="40"/>
          <w:szCs w:val="30"/>
        </w:rPr>
        <w:t>届“资源</w:t>
      </w:r>
      <w:r w:rsidRPr="00730D9C">
        <w:rPr>
          <w:b/>
          <w:sz w:val="40"/>
          <w:szCs w:val="30"/>
        </w:rPr>
        <w:t>与地球</w:t>
      </w:r>
      <w:r w:rsidRPr="00730D9C">
        <w:rPr>
          <w:rFonts w:hint="eastAsia"/>
          <w:b/>
          <w:sz w:val="40"/>
          <w:szCs w:val="30"/>
        </w:rPr>
        <w:t>”杯少年儿童公益绘画大赛</w:t>
      </w:r>
      <w:r w:rsidR="008D36BF">
        <w:rPr>
          <w:rFonts w:hint="eastAsia"/>
          <w:b/>
          <w:sz w:val="40"/>
          <w:szCs w:val="30"/>
        </w:rPr>
        <w:t>征稿启事</w:t>
      </w:r>
    </w:p>
    <w:p w14:paraId="7A3D201D" w14:textId="77777777" w:rsidR="00D423BF" w:rsidRDefault="00D423BF" w:rsidP="00D423BF">
      <w:pPr>
        <w:widowControl/>
        <w:jc w:val="center"/>
        <w:rPr>
          <w:rStyle w:val="bjh-p"/>
          <w:rFonts w:asciiTheme="minorEastAsia" w:hAnsiTheme="minorEastAsia" w:cs="Arial"/>
          <w:color w:val="333333"/>
          <w:kern w:val="0"/>
          <w:sz w:val="24"/>
          <w:szCs w:val="24"/>
        </w:rPr>
      </w:pPr>
    </w:p>
    <w:p w14:paraId="1605ED0D" w14:textId="77777777" w:rsidR="00D423BF" w:rsidRPr="00BC1ADA" w:rsidRDefault="00D423BF" w:rsidP="00DF3C48">
      <w:pPr>
        <w:pStyle w:val="a3"/>
        <w:shd w:val="clear" w:color="auto" w:fill="FFFFFF"/>
        <w:adjustRightInd w:val="0"/>
        <w:snapToGrid w:val="0"/>
        <w:spacing w:beforeLines="50" w:before="156" w:beforeAutospacing="0" w:afterLines="50" w:after="156" w:afterAutospacing="0" w:line="360" w:lineRule="auto"/>
        <w:ind w:firstLineChars="200" w:firstLine="560"/>
        <w:jc w:val="both"/>
        <w:rPr>
          <w:rStyle w:val="bjh-p"/>
          <w:rFonts w:cs="Arial"/>
          <w:color w:val="000000" w:themeColor="text1"/>
          <w:sz w:val="28"/>
        </w:rPr>
      </w:pPr>
      <w:r w:rsidRPr="00BC1ADA">
        <w:rPr>
          <w:rStyle w:val="bjh-p"/>
          <w:rFonts w:cs="Arial" w:hint="eastAsia"/>
          <w:color w:val="333333"/>
          <w:sz w:val="28"/>
        </w:rPr>
        <w:t>202</w:t>
      </w:r>
      <w:r w:rsidRPr="00BC1ADA">
        <w:rPr>
          <w:rStyle w:val="bjh-p"/>
          <w:rFonts w:cs="Arial"/>
          <w:color w:val="333333"/>
          <w:sz w:val="28"/>
        </w:rPr>
        <w:t>2</w:t>
      </w:r>
      <w:r w:rsidRPr="00BC1ADA">
        <w:rPr>
          <w:rStyle w:val="bjh-p"/>
          <w:rFonts w:cs="Arial" w:hint="eastAsia"/>
          <w:color w:val="333333"/>
          <w:sz w:val="28"/>
        </w:rPr>
        <w:t>年4月22日是第5</w:t>
      </w:r>
      <w:r w:rsidRPr="00BC1ADA">
        <w:rPr>
          <w:rStyle w:val="bjh-p"/>
          <w:rFonts w:cs="Arial"/>
          <w:color w:val="333333"/>
          <w:sz w:val="28"/>
        </w:rPr>
        <w:t>3</w:t>
      </w:r>
      <w:r w:rsidRPr="00BC1ADA">
        <w:rPr>
          <w:rStyle w:val="bjh-p"/>
          <w:rFonts w:cs="Arial" w:hint="eastAsia"/>
          <w:color w:val="333333"/>
          <w:sz w:val="28"/>
        </w:rPr>
        <w:t>个“世界地球日”。为倡导全社会保护地球环境，</w:t>
      </w:r>
      <w:r w:rsidRPr="00BC1ADA">
        <w:rPr>
          <w:rStyle w:val="bjh-p"/>
          <w:rFonts w:cs="Arial" w:hint="eastAsia"/>
          <w:color w:val="000000" w:themeColor="text1"/>
          <w:sz w:val="28"/>
        </w:rPr>
        <w:t>珍惜自然资源</w:t>
      </w:r>
      <w:r w:rsidRPr="00BC1ADA">
        <w:rPr>
          <w:rStyle w:val="bjh-p"/>
          <w:rFonts w:cs="Arial"/>
          <w:color w:val="000000" w:themeColor="text1"/>
          <w:sz w:val="28"/>
        </w:rPr>
        <w:t>中国地质科学院矿产资源研究所特</w:t>
      </w:r>
      <w:r w:rsidRPr="00BC1ADA">
        <w:rPr>
          <w:rStyle w:val="bjh-p"/>
          <w:rFonts w:cs="Arial" w:hint="eastAsia"/>
          <w:color w:val="000000" w:themeColor="text1"/>
          <w:sz w:val="28"/>
        </w:rPr>
        <w:t>举办</w:t>
      </w:r>
      <w:r w:rsidRPr="00BC1ADA">
        <w:rPr>
          <w:rStyle w:val="bjh-p"/>
          <w:rFonts w:cs="Arial"/>
          <w:color w:val="000000" w:themeColor="text1"/>
          <w:sz w:val="28"/>
        </w:rPr>
        <w:t>以“</w:t>
      </w:r>
      <w:r w:rsidR="00786D26">
        <w:rPr>
          <w:rStyle w:val="bjh-p"/>
          <w:rFonts w:cs="Arial" w:hint="eastAsia"/>
          <w:color w:val="000000" w:themeColor="text1"/>
          <w:sz w:val="28"/>
        </w:rPr>
        <w:t>守住</w:t>
      </w:r>
      <w:r w:rsidR="00102310" w:rsidRPr="00102310">
        <w:rPr>
          <w:rStyle w:val="bjh-p"/>
          <w:rFonts w:cs="Arial" w:hint="eastAsia"/>
          <w:color w:val="000000" w:themeColor="text1"/>
          <w:sz w:val="28"/>
        </w:rPr>
        <w:t>矿产资源安全底线</w:t>
      </w:r>
      <w:r w:rsidR="00786D26">
        <w:rPr>
          <w:rStyle w:val="bjh-p"/>
          <w:rFonts w:cs="Arial" w:hint="eastAsia"/>
          <w:color w:val="000000" w:themeColor="text1"/>
          <w:sz w:val="28"/>
        </w:rPr>
        <w:t xml:space="preserve"> </w:t>
      </w:r>
      <w:r w:rsidR="00786D26" w:rsidRPr="00BC1ADA">
        <w:rPr>
          <w:rStyle w:val="bjh-p"/>
          <w:rFonts w:cs="Arial" w:hint="eastAsia"/>
          <w:color w:val="000000" w:themeColor="text1"/>
          <w:sz w:val="28"/>
        </w:rPr>
        <w:t>携手为保护地球投资</w:t>
      </w:r>
      <w:r w:rsidR="00786D26">
        <w:rPr>
          <w:rStyle w:val="bjh-p"/>
          <w:rFonts w:cs="Arial" w:hint="eastAsia"/>
          <w:color w:val="000000" w:themeColor="text1"/>
          <w:sz w:val="28"/>
        </w:rPr>
        <w:t>”</w:t>
      </w:r>
      <w:r w:rsidRPr="00BC1ADA">
        <w:rPr>
          <w:rStyle w:val="bjh-p"/>
          <w:rFonts w:cs="Arial" w:hint="eastAsia"/>
          <w:color w:val="000000" w:themeColor="text1"/>
          <w:sz w:val="28"/>
        </w:rPr>
        <w:t>为</w:t>
      </w:r>
      <w:r w:rsidRPr="00BC1ADA">
        <w:rPr>
          <w:rStyle w:val="bjh-p"/>
          <w:rFonts w:cs="Arial"/>
          <w:color w:val="000000" w:themeColor="text1"/>
          <w:sz w:val="28"/>
        </w:rPr>
        <w:t>主题的第</w:t>
      </w:r>
      <w:r w:rsidR="00C222BB">
        <w:rPr>
          <w:rStyle w:val="bjh-p"/>
          <w:rFonts w:cs="Arial" w:hint="eastAsia"/>
          <w:color w:val="000000" w:themeColor="text1"/>
          <w:sz w:val="28"/>
        </w:rPr>
        <w:t>三</w:t>
      </w:r>
      <w:r w:rsidRPr="00BC1ADA">
        <w:rPr>
          <w:rStyle w:val="bjh-p"/>
          <w:rFonts w:cs="Arial"/>
          <w:color w:val="000000" w:themeColor="text1"/>
          <w:sz w:val="28"/>
        </w:rPr>
        <w:t>届</w:t>
      </w:r>
      <w:r w:rsidRPr="00BC1ADA">
        <w:rPr>
          <w:rStyle w:val="bjh-p"/>
          <w:rFonts w:cs="Arial" w:hint="eastAsia"/>
          <w:color w:val="000000" w:themeColor="text1"/>
          <w:sz w:val="28"/>
        </w:rPr>
        <w:t>“资源与地球”杯</w:t>
      </w:r>
      <w:r w:rsidRPr="00BC1ADA">
        <w:rPr>
          <w:rStyle w:val="bjh-p"/>
          <w:rFonts w:cs="Arial"/>
          <w:color w:val="000000" w:themeColor="text1"/>
          <w:sz w:val="28"/>
        </w:rPr>
        <w:t>少年儿童公益</w:t>
      </w:r>
      <w:r w:rsidRPr="00BC1ADA">
        <w:rPr>
          <w:rStyle w:val="bjh-p"/>
          <w:rFonts w:cs="Arial" w:hint="eastAsia"/>
          <w:color w:val="000000" w:themeColor="text1"/>
          <w:sz w:val="28"/>
        </w:rPr>
        <w:t>绘画</w:t>
      </w:r>
      <w:r w:rsidRPr="00BC1ADA">
        <w:rPr>
          <w:rStyle w:val="bjh-p"/>
          <w:rFonts w:cs="Arial"/>
          <w:color w:val="000000" w:themeColor="text1"/>
          <w:sz w:val="28"/>
        </w:rPr>
        <w:t>大赛</w:t>
      </w:r>
      <w:r w:rsidRPr="00BC1ADA">
        <w:rPr>
          <w:rStyle w:val="bjh-p"/>
          <w:rFonts w:cs="Arial" w:hint="eastAsia"/>
          <w:color w:val="000000" w:themeColor="text1"/>
          <w:sz w:val="28"/>
        </w:rPr>
        <w:t>。旨在引导少年儿童从小养成珍惜土地、淡水、矿产、森林、海洋等地球资源的意识，</w:t>
      </w:r>
      <w:r w:rsidRPr="00BC1ADA">
        <w:rPr>
          <w:rStyle w:val="bjh-p"/>
          <w:rFonts w:cs="Arial"/>
          <w:color w:val="000000" w:themeColor="text1"/>
          <w:sz w:val="28"/>
        </w:rPr>
        <w:t>共同守护祖国的绿水青山。</w:t>
      </w:r>
    </w:p>
    <w:p w14:paraId="7C63D094" w14:textId="77777777" w:rsidR="00D423BF" w:rsidRDefault="00D423BF" w:rsidP="00E0334E">
      <w:pPr>
        <w:pStyle w:val="a3"/>
        <w:numPr>
          <w:ilvl w:val="0"/>
          <w:numId w:val="1"/>
        </w:numPr>
        <w:shd w:val="clear" w:color="auto" w:fill="FFFFFF"/>
        <w:adjustRightInd w:val="0"/>
        <w:snapToGrid w:val="0"/>
        <w:spacing w:beforeLines="50" w:before="156" w:beforeAutospacing="0" w:afterLines="50" w:after="156" w:afterAutospacing="0" w:line="360" w:lineRule="auto"/>
        <w:ind w:left="1281"/>
        <w:jc w:val="both"/>
        <w:rPr>
          <w:rStyle w:val="bjh-p"/>
          <w:rFonts w:cs="Arial"/>
          <w:b/>
          <w:color w:val="000000" w:themeColor="text1"/>
          <w:sz w:val="28"/>
        </w:rPr>
      </w:pPr>
      <w:r w:rsidRPr="00BC1ADA">
        <w:rPr>
          <w:rStyle w:val="bjh-p"/>
          <w:rFonts w:cs="Arial" w:hint="eastAsia"/>
          <w:b/>
          <w:color w:val="000000" w:themeColor="text1"/>
          <w:sz w:val="28"/>
        </w:rPr>
        <w:t>活动主题</w:t>
      </w:r>
    </w:p>
    <w:p w14:paraId="1C45BB33" w14:textId="77777777" w:rsidR="00786D26" w:rsidRPr="00BC1ADA" w:rsidRDefault="00786D26" w:rsidP="00DF3C48">
      <w:pPr>
        <w:pStyle w:val="a3"/>
        <w:shd w:val="clear" w:color="auto" w:fill="FFFFFF"/>
        <w:adjustRightInd w:val="0"/>
        <w:snapToGrid w:val="0"/>
        <w:spacing w:beforeLines="50" w:before="156" w:beforeAutospacing="0" w:afterLines="50" w:after="156" w:afterAutospacing="0" w:line="360" w:lineRule="auto"/>
        <w:ind w:left="562"/>
        <w:jc w:val="both"/>
        <w:rPr>
          <w:rStyle w:val="bjh-p"/>
          <w:rFonts w:cs="Arial"/>
          <w:b/>
          <w:color w:val="000000" w:themeColor="text1"/>
          <w:sz w:val="28"/>
        </w:rPr>
      </w:pPr>
      <w:r>
        <w:rPr>
          <w:rStyle w:val="bjh-p"/>
          <w:rFonts w:cs="Arial" w:hint="eastAsia"/>
          <w:color w:val="000000" w:themeColor="text1"/>
          <w:sz w:val="28"/>
        </w:rPr>
        <w:t>守住</w:t>
      </w:r>
      <w:r w:rsidRPr="00102310">
        <w:rPr>
          <w:rStyle w:val="bjh-p"/>
          <w:rFonts w:cs="Arial" w:hint="eastAsia"/>
          <w:color w:val="000000" w:themeColor="text1"/>
          <w:sz w:val="28"/>
        </w:rPr>
        <w:t>矿产资源安全底线</w:t>
      </w:r>
      <w:r>
        <w:rPr>
          <w:rStyle w:val="bjh-p"/>
          <w:rFonts w:cs="Arial" w:hint="eastAsia"/>
          <w:color w:val="000000" w:themeColor="text1"/>
          <w:sz w:val="28"/>
        </w:rPr>
        <w:t xml:space="preserve"> </w:t>
      </w:r>
      <w:r w:rsidRPr="00BC1ADA">
        <w:rPr>
          <w:rStyle w:val="bjh-p"/>
          <w:rFonts w:cs="Arial" w:hint="eastAsia"/>
          <w:color w:val="000000" w:themeColor="text1"/>
          <w:sz w:val="28"/>
        </w:rPr>
        <w:t>携手为保护地球投资</w:t>
      </w:r>
    </w:p>
    <w:p w14:paraId="3A2B49B4" w14:textId="77777777" w:rsidR="00D423BF" w:rsidRPr="00BC1ADA" w:rsidRDefault="00D423BF" w:rsidP="00E0334E">
      <w:pPr>
        <w:pStyle w:val="a3"/>
        <w:numPr>
          <w:ilvl w:val="0"/>
          <w:numId w:val="1"/>
        </w:numPr>
        <w:shd w:val="clear" w:color="auto" w:fill="FFFFFF"/>
        <w:adjustRightInd w:val="0"/>
        <w:snapToGrid w:val="0"/>
        <w:spacing w:beforeLines="50" w:before="156" w:beforeAutospacing="0" w:afterLines="50" w:after="156" w:afterAutospacing="0" w:line="360" w:lineRule="auto"/>
        <w:ind w:left="1281"/>
        <w:jc w:val="both"/>
        <w:rPr>
          <w:rStyle w:val="bjh-p"/>
          <w:rFonts w:cs="Arial"/>
          <w:b/>
          <w:color w:val="000000" w:themeColor="text1"/>
          <w:sz w:val="28"/>
        </w:rPr>
      </w:pPr>
      <w:r w:rsidRPr="00BC1ADA">
        <w:rPr>
          <w:rStyle w:val="bjh-p"/>
          <w:rFonts w:cs="Arial" w:hint="eastAsia"/>
          <w:b/>
          <w:color w:val="000000" w:themeColor="text1"/>
          <w:sz w:val="28"/>
        </w:rPr>
        <w:t>主办及协办单位</w:t>
      </w:r>
    </w:p>
    <w:p w14:paraId="29B73E62" w14:textId="77777777" w:rsidR="00D423BF" w:rsidRPr="00BC1ADA" w:rsidRDefault="00D423BF" w:rsidP="00DF3C48">
      <w:pPr>
        <w:pStyle w:val="a3"/>
        <w:shd w:val="clear" w:color="auto" w:fill="FFFFFF"/>
        <w:adjustRightInd w:val="0"/>
        <w:snapToGrid w:val="0"/>
        <w:spacing w:before="0" w:beforeAutospacing="0" w:after="0" w:afterAutospacing="0" w:line="360" w:lineRule="auto"/>
        <w:ind w:firstLineChars="200" w:firstLine="560"/>
        <w:jc w:val="both"/>
        <w:rPr>
          <w:rStyle w:val="bjh-p"/>
          <w:rFonts w:cs="Arial"/>
          <w:color w:val="000000" w:themeColor="text1"/>
          <w:sz w:val="28"/>
        </w:rPr>
      </w:pPr>
      <w:r w:rsidRPr="00BC1ADA">
        <w:rPr>
          <w:rStyle w:val="bjh-p"/>
          <w:rFonts w:cs="Arial" w:hint="eastAsia"/>
          <w:color w:val="000000" w:themeColor="text1"/>
          <w:sz w:val="28"/>
        </w:rPr>
        <w:t>主办单位：</w:t>
      </w:r>
      <w:r w:rsidRPr="00BC1ADA">
        <w:rPr>
          <w:rStyle w:val="bjh-p"/>
          <w:rFonts w:cs="Arial"/>
          <w:color w:val="000000" w:themeColor="text1"/>
          <w:sz w:val="28"/>
        </w:rPr>
        <w:t>中国地质科学院矿产资源研究所</w:t>
      </w:r>
    </w:p>
    <w:p w14:paraId="75E0EDB8" w14:textId="504877DF" w:rsidR="00D423BF" w:rsidRPr="00BC1ADA" w:rsidRDefault="00D423BF" w:rsidP="00DF3C48">
      <w:pPr>
        <w:pStyle w:val="a3"/>
        <w:shd w:val="clear" w:color="auto" w:fill="FFFFFF"/>
        <w:adjustRightInd w:val="0"/>
        <w:snapToGrid w:val="0"/>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000000" w:themeColor="text1"/>
          <w:sz w:val="28"/>
        </w:rPr>
        <w:t>协办单位：</w:t>
      </w:r>
      <w:r w:rsidR="00102310" w:rsidRPr="00BC1ADA">
        <w:rPr>
          <w:rStyle w:val="bjh-p"/>
          <w:rFonts w:cs="Arial" w:hint="eastAsia"/>
          <w:color w:val="333333"/>
          <w:sz w:val="28"/>
        </w:rPr>
        <w:t>中国地质学会矿床地质专业委员会、</w:t>
      </w:r>
      <w:r w:rsidR="00786D26" w:rsidRPr="00786D26">
        <w:rPr>
          <w:rStyle w:val="bjh-p"/>
          <w:rFonts w:cs="Arial" w:hint="eastAsia"/>
          <w:color w:val="333333"/>
          <w:sz w:val="28"/>
        </w:rPr>
        <w:t>矿产资源勘查评价重点实验室</w:t>
      </w:r>
      <w:r w:rsidR="00786D26">
        <w:rPr>
          <w:rStyle w:val="bjh-p"/>
          <w:rFonts w:cs="Arial" w:hint="eastAsia"/>
          <w:color w:val="333333"/>
          <w:sz w:val="28"/>
        </w:rPr>
        <w:t>、</w:t>
      </w:r>
      <w:r w:rsidRPr="00BC1ADA">
        <w:rPr>
          <w:rStyle w:val="bjh-p"/>
          <w:rFonts w:cs="Arial" w:hint="eastAsia"/>
          <w:color w:val="000000" w:themeColor="text1"/>
          <w:sz w:val="28"/>
        </w:rPr>
        <w:t>自然资源部成矿作用与资</w:t>
      </w:r>
      <w:r w:rsidRPr="00BC1ADA">
        <w:rPr>
          <w:rStyle w:val="bjh-p"/>
          <w:rFonts w:cs="Arial" w:hint="eastAsia"/>
          <w:color w:val="333333"/>
          <w:sz w:val="28"/>
        </w:rPr>
        <w:t>源评价重点实验室、</w:t>
      </w:r>
      <w:r w:rsidR="00786D26" w:rsidRPr="00427DB7">
        <w:rPr>
          <w:rStyle w:val="bjh-p"/>
          <w:rFonts w:cs="Arial" w:hint="eastAsia"/>
          <w:color w:val="000000" w:themeColor="text1"/>
          <w:sz w:val="28"/>
          <w:highlight w:val="yellow"/>
        </w:rPr>
        <w:t>自然资源部</w:t>
      </w:r>
      <w:r w:rsidR="00102310" w:rsidRPr="00427DB7">
        <w:rPr>
          <w:rStyle w:val="bjh-p"/>
          <w:rFonts w:cs="Arial" w:hint="eastAsia"/>
          <w:color w:val="000000" w:themeColor="text1"/>
          <w:sz w:val="28"/>
          <w:highlight w:val="yellow"/>
        </w:rPr>
        <w:t>战略性金属矿产找矿理论与技术重点实验室、</w:t>
      </w:r>
      <w:r w:rsidRPr="00786D26">
        <w:rPr>
          <w:rStyle w:val="bjh-p"/>
          <w:rFonts w:cs="Arial" w:hint="eastAsia"/>
          <w:color w:val="000000" w:themeColor="text1"/>
          <w:sz w:val="28"/>
        </w:rPr>
        <w:t>自然资源部盐湖资源与环境重点实验室、自然资源部青藏高原盐湖野外科学观测研究站</w:t>
      </w:r>
      <w:r w:rsidR="00786D26" w:rsidRPr="00786D26">
        <w:rPr>
          <w:rStyle w:val="bjh-p"/>
          <w:rFonts w:cs="Arial" w:hint="eastAsia"/>
          <w:color w:val="000000" w:themeColor="text1"/>
          <w:sz w:val="28"/>
        </w:rPr>
        <w:t>、</w:t>
      </w:r>
      <w:r w:rsidR="00786D26" w:rsidRPr="00786D26">
        <w:rPr>
          <w:rStyle w:val="bjh-p"/>
          <w:rFonts w:cs="Arial"/>
          <w:color w:val="000000" w:themeColor="text1"/>
          <w:sz w:val="28"/>
        </w:rPr>
        <w:t>九三学社自然资源第二支社委员会</w:t>
      </w:r>
    </w:p>
    <w:p w14:paraId="510CADEB" w14:textId="77777777" w:rsidR="00D423BF" w:rsidRPr="00BC1ADA" w:rsidRDefault="00D423BF" w:rsidP="00E0334E">
      <w:pPr>
        <w:pStyle w:val="a3"/>
        <w:numPr>
          <w:ilvl w:val="0"/>
          <w:numId w:val="1"/>
        </w:numPr>
        <w:shd w:val="clear" w:color="auto" w:fill="FFFFFF"/>
        <w:adjustRightInd w:val="0"/>
        <w:snapToGrid w:val="0"/>
        <w:spacing w:beforeLines="50" w:before="156" w:beforeAutospacing="0" w:afterLines="50" w:after="156" w:afterAutospacing="0" w:line="360" w:lineRule="auto"/>
        <w:ind w:left="1281"/>
        <w:jc w:val="both"/>
        <w:rPr>
          <w:rStyle w:val="bjh-p"/>
          <w:rFonts w:cs="Arial"/>
          <w:b/>
          <w:color w:val="000000" w:themeColor="text1"/>
          <w:sz w:val="28"/>
        </w:rPr>
      </w:pPr>
      <w:r w:rsidRPr="00BC1ADA">
        <w:rPr>
          <w:rStyle w:val="bjh-p"/>
          <w:rFonts w:cs="Arial" w:hint="eastAsia"/>
          <w:b/>
          <w:color w:val="000000" w:themeColor="text1"/>
          <w:sz w:val="28"/>
        </w:rPr>
        <w:t>活动要求</w:t>
      </w:r>
    </w:p>
    <w:p w14:paraId="6E78F6CC" w14:textId="77777777" w:rsidR="00D423BF" w:rsidRPr="00BC1ADA" w:rsidRDefault="00D423BF" w:rsidP="00DF3C48">
      <w:pPr>
        <w:pStyle w:val="a3"/>
        <w:shd w:val="clear" w:color="auto" w:fill="FFFFFF"/>
        <w:adjustRightInd w:val="0"/>
        <w:snapToGrid w:val="0"/>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1．作品种类不限，水彩画、水粉画、国画、油画、蜡笔画、油棒画、素描、速写、动漫、线描、儿童涂鸦、装饰画、手工画、版画、综合创意等均可。</w:t>
      </w:r>
    </w:p>
    <w:p w14:paraId="31A0D590" w14:textId="77777777" w:rsidR="00D423BF" w:rsidRPr="00BC1ADA" w:rsidRDefault="00D423BF" w:rsidP="00DF3C48">
      <w:pPr>
        <w:pStyle w:val="a3"/>
        <w:shd w:val="clear" w:color="auto" w:fill="FFFFFF"/>
        <w:adjustRightInd w:val="0"/>
        <w:snapToGrid w:val="0"/>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lastRenderedPageBreak/>
        <w:t>2．作品必须为原创作品，内容须与世界地球日及“地球”有关，由少年儿童独立创作完成，表现形式不限。已正式发表（报刊、杂志、网站等）的作品和已参加其他绘画比赛的作品不在征集范围内。</w:t>
      </w:r>
    </w:p>
    <w:p w14:paraId="022DCD0F" w14:textId="77777777" w:rsidR="00D423BF" w:rsidRPr="00BC1ADA" w:rsidRDefault="00D423BF" w:rsidP="00DF3C48">
      <w:pPr>
        <w:pStyle w:val="a3"/>
        <w:shd w:val="clear" w:color="auto" w:fill="FFFFFF"/>
        <w:adjustRightInd w:val="0"/>
        <w:snapToGrid w:val="0"/>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3．参赛范围：面向全国范围内的少年儿童，年龄为6周岁以上（含6周岁）14周岁以下（含14周岁）。投稿人需正确、完整、如实填写《第5</w:t>
      </w:r>
      <w:r w:rsidRPr="00BC1ADA">
        <w:rPr>
          <w:rStyle w:val="bjh-p"/>
          <w:rFonts w:cs="Arial"/>
          <w:color w:val="333333"/>
          <w:sz w:val="28"/>
        </w:rPr>
        <w:t>3</w:t>
      </w:r>
      <w:r w:rsidRPr="00BC1ADA">
        <w:rPr>
          <w:rStyle w:val="bjh-p"/>
          <w:rFonts w:cs="Arial" w:hint="eastAsia"/>
          <w:color w:val="333333"/>
          <w:sz w:val="28"/>
        </w:rPr>
        <w:t>个“世界地球日”少年儿童绘画作品登记表》，以便评奖联系。</w:t>
      </w:r>
    </w:p>
    <w:p w14:paraId="32206076" w14:textId="77777777" w:rsidR="00D423BF" w:rsidRPr="00BC1ADA" w:rsidRDefault="00D423BF" w:rsidP="00DF3C48">
      <w:pPr>
        <w:pStyle w:val="a3"/>
        <w:shd w:val="clear" w:color="auto" w:fill="FFFFFF"/>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4．每位参赛作者提交1幅作品，提交多幅将作无效处理。本次征集先实行网络报送，作品数码照片格式为JPG格式，文件大小需大于1M。参赛作品</w:t>
      </w:r>
      <w:r w:rsidRPr="00BC1ADA">
        <w:rPr>
          <w:rStyle w:val="bjh-p"/>
          <w:rFonts w:cs="Arial"/>
          <w:color w:val="333333"/>
          <w:sz w:val="28"/>
        </w:rPr>
        <w:t>分</w:t>
      </w:r>
      <w:r w:rsidRPr="00BC1ADA">
        <w:rPr>
          <w:rStyle w:val="bjh-p"/>
          <w:rFonts w:cs="Arial" w:hint="eastAsia"/>
          <w:color w:val="333333"/>
          <w:sz w:val="28"/>
        </w:rPr>
        <w:t>少年组</w:t>
      </w:r>
      <w:r w:rsidRPr="00BC1ADA">
        <w:rPr>
          <w:rStyle w:val="bjh-p"/>
          <w:rFonts w:cs="Arial"/>
          <w:color w:val="333333"/>
          <w:sz w:val="28"/>
        </w:rPr>
        <w:t>和少儿组两个组进行评选</w:t>
      </w:r>
      <w:r w:rsidRPr="00BC1ADA">
        <w:rPr>
          <w:rStyle w:val="bjh-p"/>
          <w:rFonts w:cs="Arial" w:hint="eastAsia"/>
          <w:color w:val="333333"/>
          <w:sz w:val="28"/>
        </w:rPr>
        <w:t>。</w:t>
      </w:r>
    </w:p>
    <w:p w14:paraId="1F216890" w14:textId="77777777" w:rsidR="00D423BF" w:rsidRPr="00BC1ADA" w:rsidRDefault="00D423BF" w:rsidP="00E0334E">
      <w:pPr>
        <w:pStyle w:val="a3"/>
        <w:numPr>
          <w:ilvl w:val="0"/>
          <w:numId w:val="1"/>
        </w:numPr>
        <w:shd w:val="clear" w:color="auto" w:fill="FFFFFF"/>
        <w:adjustRightInd w:val="0"/>
        <w:snapToGrid w:val="0"/>
        <w:spacing w:beforeLines="50" w:before="156" w:beforeAutospacing="0" w:afterLines="50" w:after="156" w:afterAutospacing="0" w:line="360" w:lineRule="auto"/>
        <w:ind w:left="1281"/>
        <w:jc w:val="both"/>
        <w:rPr>
          <w:rStyle w:val="bjh-p"/>
          <w:rFonts w:cs="Arial"/>
          <w:b/>
          <w:color w:val="000000" w:themeColor="text1"/>
          <w:sz w:val="28"/>
        </w:rPr>
      </w:pPr>
      <w:r w:rsidRPr="00BC1ADA">
        <w:rPr>
          <w:rStyle w:val="bjh-p"/>
          <w:rFonts w:cs="Arial" w:hint="eastAsia"/>
          <w:b/>
          <w:color w:val="000000" w:themeColor="text1"/>
          <w:sz w:val="28"/>
        </w:rPr>
        <w:t>活动时间和奖项设置</w:t>
      </w:r>
    </w:p>
    <w:p w14:paraId="5FB510B0" w14:textId="77777777" w:rsidR="00D423BF" w:rsidRPr="00BC1ADA" w:rsidRDefault="00D423BF" w:rsidP="00DF3C48">
      <w:pPr>
        <w:pStyle w:val="a3"/>
        <w:shd w:val="clear" w:color="auto" w:fill="FFFFFF"/>
        <w:spacing w:before="0" w:beforeAutospacing="0" w:after="0" w:afterAutospacing="0" w:line="360" w:lineRule="auto"/>
        <w:ind w:firstLineChars="200" w:firstLine="560"/>
        <w:jc w:val="both"/>
        <w:rPr>
          <w:rStyle w:val="bjh-p"/>
          <w:rFonts w:cs="Arial"/>
          <w:color w:val="333333"/>
          <w:sz w:val="28"/>
        </w:rPr>
      </w:pPr>
      <w:r w:rsidRPr="00BC1ADA">
        <w:rPr>
          <w:rStyle w:val="bjh-p"/>
          <w:rFonts w:cs="Arial"/>
          <w:color w:val="333333"/>
          <w:sz w:val="28"/>
        </w:rPr>
        <w:t>投稿日期为：3</w:t>
      </w:r>
      <w:r w:rsidRPr="00BC1ADA">
        <w:rPr>
          <w:rStyle w:val="bjh-p"/>
          <w:rFonts w:cs="Arial" w:hint="eastAsia"/>
          <w:color w:val="333333"/>
          <w:sz w:val="28"/>
        </w:rPr>
        <w:t>月</w:t>
      </w:r>
      <w:r w:rsidR="008D36BF">
        <w:rPr>
          <w:rStyle w:val="bjh-p"/>
          <w:rFonts w:cs="Arial"/>
          <w:color w:val="333333"/>
          <w:sz w:val="28"/>
        </w:rPr>
        <w:t>19</w:t>
      </w:r>
      <w:r w:rsidRPr="00BC1ADA">
        <w:rPr>
          <w:rStyle w:val="bjh-p"/>
          <w:rFonts w:cs="Arial"/>
          <w:color w:val="333333"/>
          <w:sz w:val="28"/>
        </w:rPr>
        <w:t>日</w:t>
      </w:r>
      <w:r w:rsidRPr="00BC1ADA">
        <w:rPr>
          <w:rStyle w:val="bjh-p"/>
          <w:rFonts w:cs="Arial" w:hint="eastAsia"/>
          <w:color w:val="333333"/>
          <w:sz w:val="28"/>
        </w:rPr>
        <w:t>至</w:t>
      </w:r>
      <w:r w:rsidRPr="00BC1ADA">
        <w:rPr>
          <w:rStyle w:val="bjh-p"/>
          <w:rFonts w:cs="Arial"/>
          <w:color w:val="333333"/>
          <w:sz w:val="28"/>
        </w:rPr>
        <w:t>4月</w:t>
      </w:r>
      <w:r w:rsidR="008D36BF">
        <w:rPr>
          <w:rStyle w:val="bjh-p"/>
          <w:rFonts w:cs="Arial"/>
          <w:color w:val="333333"/>
          <w:sz w:val="28"/>
        </w:rPr>
        <w:t>18</w:t>
      </w:r>
      <w:r w:rsidRPr="00BC1ADA">
        <w:rPr>
          <w:rStyle w:val="bjh-p"/>
          <w:rFonts w:cs="Arial"/>
          <w:color w:val="333333"/>
          <w:sz w:val="28"/>
        </w:rPr>
        <w:t>日。</w:t>
      </w:r>
    </w:p>
    <w:p w14:paraId="404E0881" w14:textId="77777777" w:rsidR="00D423BF" w:rsidRPr="00BC1ADA" w:rsidRDefault="00D423BF" w:rsidP="00DF3C48">
      <w:pPr>
        <w:pStyle w:val="a3"/>
        <w:shd w:val="clear" w:color="auto" w:fill="FFFFFF"/>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比赛将分少年组和儿童组两个组别进行评选并设置一</w:t>
      </w:r>
      <w:r w:rsidR="008D36BF">
        <w:rPr>
          <w:rStyle w:val="bjh-p"/>
          <w:rFonts w:cs="Arial" w:hint="eastAsia"/>
          <w:color w:val="333333"/>
          <w:sz w:val="28"/>
        </w:rPr>
        <w:t>、</w:t>
      </w:r>
      <w:r w:rsidRPr="00BC1ADA">
        <w:rPr>
          <w:rStyle w:val="bjh-p"/>
          <w:rFonts w:cs="Arial" w:hint="eastAsia"/>
          <w:color w:val="333333"/>
          <w:sz w:val="28"/>
        </w:rPr>
        <w:t>二</w:t>
      </w:r>
      <w:r w:rsidR="008D36BF">
        <w:rPr>
          <w:rStyle w:val="bjh-p"/>
          <w:rFonts w:cs="Arial" w:hint="eastAsia"/>
          <w:color w:val="333333"/>
          <w:sz w:val="28"/>
        </w:rPr>
        <w:t>、</w:t>
      </w:r>
      <w:r w:rsidRPr="00BC1ADA">
        <w:rPr>
          <w:rStyle w:val="bjh-p"/>
          <w:rFonts w:cs="Arial" w:hint="eastAsia"/>
          <w:color w:val="333333"/>
          <w:sz w:val="28"/>
        </w:rPr>
        <w:t>三等奖，获奖名单、证书将于今年的世界地球日主题宣传活动周期间正式公布，并对获奖作品</w:t>
      </w:r>
      <w:r w:rsidRPr="00BC1ADA">
        <w:rPr>
          <w:rStyle w:val="bjh-p"/>
          <w:rFonts w:cs="Arial"/>
          <w:color w:val="333333"/>
          <w:sz w:val="28"/>
        </w:rPr>
        <w:t>择优</w:t>
      </w:r>
      <w:r w:rsidRPr="00BC1ADA">
        <w:rPr>
          <w:rStyle w:val="bjh-p"/>
          <w:rFonts w:cs="Arial" w:hint="eastAsia"/>
          <w:color w:val="333333"/>
          <w:sz w:val="28"/>
        </w:rPr>
        <w:t>在《矿业报》、“地质科普”微信公众号、资源所官网等渠道进行多元化展览展示。</w:t>
      </w:r>
    </w:p>
    <w:p w14:paraId="0CA90B2B" w14:textId="77777777" w:rsidR="00D423BF" w:rsidRPr="00BC1ADA" w:rsidRDefault="00D423BF" w:rsidP="00E0334E">
      <w:pPr>
        <w:pStyle w:val="a3"/>
        <w:numPr>
          <w:ilvl w:val="0"/>
          <w:numId w:val="1"/>
        </w:numPr>
        <w:shd w:val="clear" w:color="auto" w:fill="FFFFFF"/>
        <w:adjustRightInd w:val="0"/>
        <w:snapToGrid w:val="0"/>
        <w:spacing w:beforeLines="50" w:before="156" w:beforeAutospacing="0" w:afterLines="50" w:after="156" w:afterAutospacing="0" w:line="360" w:lineRule="auto"/>
        <w:ind w:left="1281"/>
        <w:jc w:val="both"/>
        <w:rPr>
          <w:rStyle w:val="bjh-p"/>
          <w:rFonts w:cs="Arial"/>
          <w:b/>
          <w:color w:val="000000" w:themeColor="text1"/>
          <w:sz w:val="28"/>
        </w:rPr>
      </w:pPr>
      <w:r w:rsidRPr="00BC1ADA">
        <w:rPr>
          <w:rStyle w:val="bjh-p"/>
          <w:rFonts w:cs="Arial" w:hint="eastAsia"/>
          <w:b/>
          <w:color w:val="000000" w:themeColor="text1"/>
          <w:sz w:val="28"/>
        </w:rPr>
        <w:t>注意事项</w:t>
      </w:r>
    </w:p>
    <w:p w14:paraId="4C1E1CFA" w14:textId="77777777" w:rsidR="00D423BF" w:rsidRPr="00BC1ADA" w:rsidRDefault="00D423BF" w:rsidP="00DF3C48">
      <w:pPr>
        <w:pStyle w:val="a3"/>
        <w:shd w:val="clear" w:color="auto" w:fill="FFFFFF"/>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1</w:t>
      </w:r>
      <w:r w:rsidRPr="00BC1ADA">
        <w:rPr>
          <w:rStyle w:val="bjh-p"/>
          <w:rFonts w:cs="Arial"/>
          <w:color w:val="333333"/>
          <w:sz w:val="28"/>
        </w:rPr>
        <w:t>.</w:t>
      </w:r>
      <w:r w:rsidRPr="00BC1ADA">
        <w:rPr>
          <w:rStyle w:val="bjh-p"/>
          <w:rFonts w:cs="Arial" w:hint="eastAsia"/>
          <w:color w:val="333333"/>
          <w:sz w:val="28"/>
        </w:rPr>
        <w:t>各位参赛选手将投稿作品图片和登记表放置在以“作者姓名+作品标题”格式命名的文件夹中发送至电子信箱：</w:t>
      </w:r>
      <w:hyperlink r:id="rId7" w:history="1">
        <w:r w:rsidRPr="00BC1ADA">
          <w:rPr>
            <w:rStyle w:val="bjh-p"/>
            <w:rFonts w:cs="Arial"/>
            <w:color w:val="333333"/>
            <w:sz w:val="28"/>
          </w:rPr>
          <w:t>20320526</w:t>
        </w:r>
        <w:r w:rsidRPr="00BC1ADA">
          <w:rPr>
            <w:rStyle w:val="bjh-p"/>
            <w:rFonts w:cs="Arial" w:hint="eastAsia"/>
            <w:color w:val="333333"/>
            <w:sz w:val="28"/>
          </w:rPr>
          <w:t>@</w:t>
        </w:r>
        <w:r w:rsidRPr="00BC1ADA">
          <w:rPr>
            <w:rStyle w:val="bjh-p"/>
            <w:rFonts w:cs="Arial"/>
            <w:color w:val="333333"/>
            <w:sz w:val="28"/>
          </w:rPr>
          <w:t>qq</w:t>
        </w:r>
        <w:r w:rsidRPr="00BC1ADA">
          <w:rPr>
            <w:rStyle w:val="bjh-p"/>
            <w:rFonts w:cs="Arial" w:hint="eastAsia"/>
            <w:color w:val="333333"/>
            <w:sz w:val="28"/>
          </w:rPr>
          <w:t>.com</w:t>
        </w:r>
      </w:hyperlink>
      <w:r w:rsidRPr="00BC1ADA">
        <w:rPr>
          <w:rStyle w:val="bjh-p"/>
          <w:rFonts w:cs="Arial" w:hint="eastAsia"/>
          <w:color w:val="333333"/>
          <w:sz w:val="28"/>
        </w:rPr>
        <w:t>。</w:t>
      </w:r>
    </w:p>
    <w:p w14:paraId="3A4A910A" w14:textId="77777777" w:rsidR="00D423BF" w:rsidRPr="00BC1ADA" w:rsidRDefault="00D423BF" w:rsidP="00DF3C48">
      <w:pPr>
        <w:pStyle w:val="a3"/>
        <w:shd w:val="clear" w:color="auto" w:fill="FFFFFF"/>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2</w:t>
      </w:r>
      <w:r w:rsidRPr="00BC1ADA">
        <w:rPr>
          <w:rStyle w:val="bjh-p"/>
          <w:rFonts w:cs="Arial"/>
          <w:color w:val="333333"/>
          <w:sz w:val="28"/>
        </w:rPr>
        <w:t>.</w:t>
      </w:r>
      <w:r w:rsidRPr="00BC1ADA">
        <w:rPr>
          <w:rStyle w:val="bjh-p"/>
          <w:rFonts w:cs="Arial" w:hint="eastAsia"/>
          <w:color w:val="333333"/>
          <w:sz w:val="28"/>
        </w:rPr>
        <w:t>本次活动免费参与。在线公开投稿。每位参赛者需保留参赛作品的纸质文件，以备核实、调用。所有作品一经投稿提交，视为同意除署名权之外的所有著作权权利全部归属于本次活动组织方。组织单</w:t>
      </w:r>
      <w:r w:rsidRPr="00BC1ADA">
        <w:rPr>
          <w:rStyle w:val="bjh-p"/>
          <w:rFonts w:cs="Arial" w:hint="eastAsia"/>
          <w:color w:val="333333"/>
          <w:sz w:val="28"/>
        </w:rPr>
        <w:lastRenderedPageBreak/>
        <w:t>位有权在出版画册、图书、举办展览、相关宣传中无偿使用，承诺不用于商业目的，无须再取得参赛者的授权和支付稿酬。主办方承诺保护参赛人员个人信息隐私，不泄露至第三方机构。</w:t>
      </w:r>
    </w:p>
    <w:p w14:paraId="59AB0DE3" w14:textId="77777777" w:rsidR="00D423BF" w:rsidRPr="00BC1ADA" w:rsidRDefault="00D423BF" w:rsidP="00DF3C48">
      <w:pPr>
        <w:pStyle w:val="a3"/>
        <w:shd w:val="clear" w:color="auto" w:fill="FFFFFF"/>
        <w:spacing w:before="0" w:beforeAutospacing="0" w:after="0" w:afterAutospacing="0" w:line="360" w:lineRule="auto"/>
        <w:ind w:firstLineChars="200" w:firstLine="560"/>
        <w:jc w:val="both"/>
        <w:rPr>
          <w:rStyle w:val="bjh-p"/>
          <w:rFonts w:cs="Arial"/>
          <w:color w:val="333333"/>
          <w:sz w:val="28"/>
        </w:rPr>
      </w:pPr>
      <w:r w:rsidRPr="00BC1ADA">
        <w:rPr>
          <w:rStyle w:val="bjh-p"/>
          <w:rFonts w:cs="Arial" w:hint="eastAsia"/>
          <w:color w:val="333333"/>
          <w:sz w:val="28"/>
        </w:rPr>
        <w:t>3．主办方拥有活动最终解释权。</w:t>
      </w:r>
    </w:p>
    <w:p w14:paraId="1240B4D4" w14:textId="77777777" w:rsidR="00D423BF" w:rsidRPr="00BC1ADA" w:rsidRDefault="00D423BF" w:rsidP="00DF3C48">
      <w:pPr>
        <w:pStyle w:val="a3"/>
        <w:shd w:val="clear" w:color="auto" w:fill="FFFFFF"/>
        <w:spacing w:line="360" w:lineRule="auto"/>
        <w:ind w:firstLineChars="200" w:firstLine="560"/>
        <w:jc w:val="both"/>
        <w:rPr>
          <w:rStyle w:val="bjh-p"/>
          <w:rFonts w:cs="Arial"/>
          <w:color w:val="333333"/>
          <w:sz w:val="28"/>
        </w:rPr>
      </w:pPr>
    </w:p>
    <w:p w14:paraId="5765EA0D" w14:textId="77777777" w:rsidR="00D423BF" w:rsidRPr="00BC1ADA" w:rsidRDefault="00D423BF" w:rsidP="00DF3C48">
      <w:pPr>
        <w:pStyle w:val="a3"/>
        <w:shd w:val="clear" w:color="auto" w:fill="FFFFFF"/>
        <w:spacing w:line="360" w:lineRule="auto"/>
        <w:ind w:firstLineChars="200" w:firstLine="560"/>
        <w:jc w:val="right"/>
        <w:rPr>
          <w:rStyle w:val="bjh-p"/>
          <w:rFonts w:cs="Arial"/>
          <w:color w:val="333333"/>
          <w:sz w:val="28"/>
        </w:rPr>
      </w:pPr>
      <w:r w:rsidRPr="00BC1ADA">
        <w:rPr>
          <w:rStyle w:val="bjh-p"/>
          <w:rFonts w:cs="Arial" w:hint="eastAsia"/>
          <w:color w:val="333333"/>
          <w:sz w:val="28"/>
        </w:rPr>
        <w:t>联系人：王老师</w:t>
      </w:r>
    </w:p>
    <w:p w14:paraId="7BD0E809" w14:textId="77777777" w:rsidR="00D423BF" w:rsidRPr="00BC1ADA" w:rsidRDefault="00D423BF" w:rsidP="00DF3C48">
      <w:pPr>
        <w:pStyle w:val="a3"/>
        <w:shd w:val="clear" w:color="auto" w:fill="FFFFFF"/>
        <w:spacing w:line="360" w:lineRule="auto"/>
        <w:ind w:firstLineChars="200" w:firstLine="560"/>
        <w:jc w:val="right"/>
        <w:rPr>
          <w:rStyle w:val="bjh-p"/>
          <w:rFonts w:cs="Arial"/>
          <w:color w:val="333333"/>
          <w:sz w:val="28"/>
        </w:rPr>
      </w:pPr>
      <w:r w:rsidRPr="00BC1ADA">
        <w:rPr>
          <w:rStyle w:val="bjh-p"/>
          <w:rFonts w:cs="Arial" w:hint="eastAsia"/>
          <w:color w:val="333333"/>
          <w:sz w:val="28"/>
        </w:rPr>
        <w:t>联系电话：</w:t>
      </w:r>
      <w:r w:rsidRPr="00BC1ADA">
        <w:rPr>
          <w:rStyle w:val="bjh-p"/>
          <w:rFonts w:cs="Arial"/>
          <w:color w:val="333333"/>
          <w:sz w:val="28"/>
        </w:rPr>
        <w:t>010</w:t>
      </w:r>
      <w:r w:rsidRPr="00BC1ADA">
        <w:rPr>
          <w:rStyle w:val="bjh-p"/>
          <w:rFonts w:cs="Arial" w:hint="eastAsia"/>
          <w:color w:val="333333"/>
          <w:sz w:val="28"/>
        </w:rPr>
        <w:t>—</w:t>
      </w:r>
      <w:r w:rsidRPr="00BC1ADA">
        <w:rPr>
          <w:rStyle w:val="bjh-p"/>
          <w:rFonts w:cs="Arial"/>
          <w:color w:val="333333"/>
          <w:sz w:val="28"/>
        </w:rPr>
        <w:t>68999027</w:t>
      </w:r>
    </w:p>
    <w:p w14:paraId="18629004" w14:textId="77777777" w:rsidR="00D423BF" w:rsidRPr="00BC1ADA" w:rsidRDefault="00D423BF" w:rsidP="00DF3C48">
      <w:pPr>
        <w:pStyle w:val="a3"/>
        <w:shd w:val="clear" w:color="auto" w:fill="FFFFFF"/>
        <w:adjustRightInd w:val="0"/>
        <w:snapToGrid w:val="0"/>
        <w:spacing w:line="360" w:lineRule="auto"/>
        <w:jc w:val="both"/>
        <w:rPr>
          <w:rStyle w:val="bjh-p"/>
          <w:rFonts w:cs="Arial"/>
          <w:color w:val="333333"/>
          <w:sz w:val="28"/>
        </w:rPr>
      </w:pPr>
      <w:r w:rsidRPr="00BC1ADA">
        <w:rPr>
          <w:rStyle w:val="bjh-p"/>
          <w:rFonts w:cs="Arial" w:hint="eastAsia"/>
          <w:color w:val="333333"/>
          <w:sz w:val="28"/>
        </w:rPr>
        <w:t>地址：中国地质科学院矿产资源研究所 北京西城百万庄大街26号</w:t>
      </w:r>
    </w:p>
    <w:p w14:paraId="183BAEEA" w14:textId="77777777" w:rsidR="00961956" w:rsidRDefault="00961956">
      <w:pPr>
        <w:widowControl/>
        <w:jc w:val="left"/>
      </w:pPr>
      <w:r>
        <w:br w:type="page"/>
      </w:r>
    </w:p>
    <w:p w14:paraId="44B20918" w14:textId="77777777" w:rsidR="00961956" w:rsidRPr="00961956" w:rsidRDefault="00961956" w:rsidP="00961956">
      <w:pPr>
        <w:pStyle w:val="a3"/>
        <w:shd w:val="clear" w:color="auto" w:fill="FFFFFF"/>
        <w:adjustRightInd w:val="0"/>
        <w:snapToGrid w:val="0"/>
        <w:spacing w:before="0" w:beforeAutospacing="0" w:after="0" w:afterAutospacing="0" w:line="360" w:lineRule="auto"/>
        <w:jc w:val="center"/>
        <w:rPr>
          <w:rStyle w:val="bjh-p"/>
          <w:rFonts w:cs="Arial"/>
          <w:b/>
          <w:color w:val="333333"/>
          <w:sz w:val="36"/>
          <w:szCs w:val="30"/>
        </w:rPr>
      </w:pPr>
      <w:r w:rsidRPr="00961956">
        <w:rPr>
          <w:rStyle w:val="bjh-p"/>
          <w:rFonts w:cs="Arial" w:hint="eastAsia"/>
          <w:b/>
          <w:color w:val="333333"/>
          <w:sz w:val="36"/>
          <w:szCs w:val="30"/>
        </w:rPr>
        <w:lastRenderedPageBreak/>
        <w:t>第5</w:t>
      </w:r>
      <w:r w:rsidRPr="00961956">
        <w:rPr>
          <w:rStyle w:val="bjh-p"/>
          <w:rFonts w:cs="Arial"/>
          <w:b/>
          <w:color w:val="333333"/>
          <w:sz w:val="36"/>
          <w:szCs w:val="30"/>
        </w:rPr>
        <w:t>3</w:t>
      </w:r>
      <w:r w:rsidRPr="00961956">
        <w:rPr>
          <w:rStyle w:val="bjh-p"/>
          <w:rFonts w:cs="Arial" w:hint="eastAsia"/>
          <w:b/>
          <w:color w:val="333333"/>
          <w:sz w:val="36"/>
          <w:szCs w:val="30"/>
        </w:rPr>
        <w:t>个“</w:t>
      </w:r>
      <w:r w:rsidRPr="00961956">
        <w:rPr>
          <w:rStyle w:val="bjh-p"/>
          <w:rFonts w:cs="Arial"/>
          <w:b/>
          <w:color w:val="333333"/>
          <w:sz w:val="36"/>
          <w:szCs w:val="30"/>
        </w:rPr>
        <w:t>世界地球日</w:t>
      </w:r>
      <w:r w:rsidRPr="00961956">
        <w:rPr>
          <w:rStyle w:val="bjh-p"/>
          <w:rFonts w:cs="Arial" w:hint="eastAsia"/>
          <w:b/>
          <w:color w:val="333333"/>
          <w:sz w:val="36"/>
          <w:szCs w:val="30"/>
        </w:rPr>
        <w:t>”少年儿童</w:t>
      </w:r>
      <w:r w:rsidRPr="00961956">
        <w:rPr>
          <w:rStyle w:val="bjh-p"/>
          <w:rFonts w:cs="Arial"/>
          <w:b/>
          <w:color w:val="333333"/>
          <w:sz w:val="36"/>
          <w:szCs w:val="30"/>
        </w:rPr>
        <w:t>绘画</w:t>
      </w:r>
      <w:r w:rsidRPr="00961956">
        <w:rPr>
          <w:rStyle w:val="bjh-p"/>
          <w:rFonts w:cs="Arial" w:hint="eastAsia"/>
          <w:b/>
          <w:color w:val="333333"/>
          <w:sz w:val="36"/>
          <w:szCs w:val="30"/>
        </w:rPr>
        <w:t>作品登记表</w:t>
      </w:r>
    </w:p>
    <w:p w14:paraId="7D13BF7F" w14:textId="77777777" w:rsidR="00961956" w:rsidRDefault="00961956" w:rsidP="00961956">
      <w:pPr>
        <w:pStyle w:val="a3"/>
        <w:shd w:val="clear" w:color="auto" w:fill="FFFFFF"/>
        <w:spacing w:before="0" w:beforeAutospacing="0" w:after="0" w:afterAutospacing="0" w:line="360" w:lineRule="auto"/>
        <w:ind w:firstLineChars="200" w:firstLine="600"/>
        <w:jc w:val="center"/>
        <w:rPr>
          <w:rStyle w:val="bjh-p"/>
          <w:rFonts w:asciiTheme="minorEastAsia" w:eastAsiaTheme="minorEastAsia" w:hAnsiTheme="minorEastAsia" w:cs="Arial"/>
          <w:b/>
          <w:color w:val="333333"/>
          <w:sz w:val="30"/>
          <w:szCs w:val="3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701"/>
        <w:gridCol w:w="1417"/>
        <w:gridCol w:w="3261"/>
      </w:tblGrid>
      <w:tr w:rsidR="00961956" w:rsidRPr="00E05F77" w14:paraId="1E3A11DE" w14:textId="77777777" w:rsidTr="003114EB">
        <w:trPr>
          <w:trHeight w:val="737"/>
          <w:jc w:val="center"/>
        </w:trPr>
        <w:tc>
          <w:tcPr>
            <w:tcW w:w="1980" w:type="dxa"/>
            <w:vAlign w:val="center"/>
          </w:tcPr>
          <w:p w14:paraId="79A66CE9" w14:textId="77777777" w:rsidR="00961956" w:rsidRPr="00E05F77" w:rsidRDefault="00961956" w:rsidP="00753048">
            <w:pPr>
              <w:jc w:val="center"/>
              <w:rPr>
                <w:rFonts w:asciiTheme="minorEastAsia" w:hAnsiTheme="minorEastAsia"/>
                <w:sz w:val="28"/>
                <w:szCs w:val="28"/>
              </w:rPr>
            </w:pPr>
            <w:r w:rsidRPr="00E05F77">
              <w:rPr>
                <w:rFonts w:asciiTheme="minorEastAsia" w:hAnsiTheme="minorEastAsia" w:hint="eastAsia"/>
                <w:sz w:val="28"/>
                <w:szCs w:val="28"/>
              </w:rPr>
              <w:t>作者姓名</w:t>
            </w:r>
          </w:p>
        </w:tc>
        <w:tc>
          <w:tcPr>
            <w:tcW w:w="1701" w:type="dxa"/>
            <w:vAlign w:val="center"/>
          </w:tcPr>
          <w:p w14:paraId="00AD1791" w14:textId="77777777" w:rsidR="00961956" w:rsidRPr="00E05F77" w:rsidRDefault="00961956" w:rsidP="00753048">
            <w:pPr>
              <w:jc w:val="center"/>
              <w:rPr>
                <w:rFonts w:asciiTheme="minorEastAsia" w:hAnsiTheme="minorEastAsia"/>
                <w:sz w:val="28"/>
                <w:szCs w:val="28"/>
              </w:rPr>
            </w:pPr>
          </w:p>
        </w:tc>
        <w:tc>
          <w:tcPr>
            <w:tcW w:w="1417" w:type="dxa"/>
            <w:vAlign w:val="center"/>
          </w:tcPr>
          <w:p w14:paraId="0B6DBEF7" w14:textId="77777777" w:rsidR="00961956" w:rsidRPr="00E05F77" w:rsidRDefault="00961956" w:rsidP="00753048">
            <w:pPr>
              <w:jc w:val="center"/>
              <w:rPr>
                <w:rFonts w:asciiTheme="minorEastAsia" w:hAnsiTheme="minorEastAsia"/>
                <w:sz w:val="28"/>
                <w:szCs w:val="28"/>
              </w:rPr>
            </w:pPr>
            <w:r w:rsidRPr="00E05F77">
              <w:rPr>
                <w:rFonts w:asciiTheme="minorEastAsia" w:hAnsiTheme="minorEastAsia" w:hint="eastAsia"/>
                <w:sz w:val="28"/>
                <w:szCs w:val="28"/>
              </w:rPr>
              <w:t>学</w:t>
            </w:r>
            <w:r w:rsidRPr="00E05F77">
              <w:rPr>
                <w:rFonts w:asciiTheme="minorEastAsia" w:hAnsiTheme="minorEastAsia" w:hint="eastAsia"/>
                <w:sz w:val="28"/>
                <w:szCs w:val="28"/>
              </w:rPr>
              <w:t xml:space="preserve"> </w:t>
            </w:r>
            <w:r>
              <w:rPr>
                <w:rFonts w:asciiTheme="minorEastAsia" w:hAnsiTheme="minorEastAsia"/>
                <w:sz w:val="28"/>
                <w:szCs w:val="28"/>
              </w:rPr>
              <w:t xml:space="preserve"> </w:t>
            </w:r>
            <w:r w:rsidRPr="00E05F77">
              <w:rPr>
                <w:rFonts w:asciiTheme="minorEastAsia" w:hAnsiTheme="minorEastAsia" w:hint="eastAsia"/>
                <w:sz w:val="28"/>
                <w:szCs w:val="28"/>
              </w:rPr>
              <w:t xml:space="preserve">  </w:t>
            </w:r>
            <w:r w:rsidRPr="00E05F77">
              <w:rPr>
                <w:rFonts w:asciiTheme="minorEastAsia" w:hAnsiTheme="minorEastAsia" w:hint="eastAsia"/>
                <w:sz w:val="28"/>
                <w:szCs w:val="28"/>
              </w:rPr>
              <w:t>校</w:t>
            </w:r>
          </w:p>
        </w:tc>
        <w:tc>
          <w:tcPr>
            <w:tcW w:w="3261" w:type="dxa"/>
            <w:vAlign w:val="center"/>
          </w:tcPr>
          <w:p w14:paraId="0C43C06F" w14:textId="77777777" w:rsidR="00961956" w:rsidRPr="00E05F77" w:rsidRDefault="00961956" w:rsidP="00753048">
            <w:pPr>
              <w:jc w:val="center"/>
              <w:rPr>
                <w:rFonts w:asciiTheme="minorEastAsia" w:hAnsiTheme="minorEastAsia"/>
                <w:sz w:val="28"/>
                <w:szCs w:val="28"/>
              </w:rPr>
            </w:pPr>
          </w:p>
        </w:tc>
      </w:tr>
      <w:tr w:rsidR="00961956" w:rsidRPr="00E05F77" w14:paraId="42F9A0F6" w14:textId="77777777" w:rsidTr="003114EB">
        <w:trPr>
          <w:trHeight w:val="737"/>
          <w:jc w:val="center"/>
        </w:trPr>
        <w:tc>
          <w:tcPr>
            <w:tcW w:w="1980" w:type="dxa"/>
            <w:vAlign w:val="center"/>
          </w:tcPr>
          <w:p w14:paraId="34CC41EF" w14:textId="77777777" w:rsidR="00961956" w:rsidRPr="00E05F77" w:rsidRDefault="00961956" w:rsidP="00753048">
            <w:pPr>
              <w:jc w:val="center"/>
              <w:rPr>
                <w:rFonts w:asciiTheme="minorEastAsia" w:hAnsiTheme="minorEastAsia"/>
                <w:sz w:val="28"/>
                <w:szCs w:val="28"/>
              </w:rPr>
            </w:pPr>
            <w:r w:rsidRPr="00E05F77">
              <w:rPr>
                <w:rFonts w:asciiTheme="minorEastAsia" w:hAnsiTheme="minorEastAsia" w:hint="eastAsia"/>
                <w:sz w:val="28"/>
                <w:szCs w:val="28"/>
              </w:rPr>
              <w:t>出生年月</w:t>
            </w:r>
          </w:p>
        </w:tc>
        <w:tc>
          <w:tcPr>
            <w:tcW w:w="1701" w:type="dxa"/>
            <w:vAlign w:val="center"/>
          </w:tcPr>
          <w:p w14:paraId="1B0A4C93" w14:textId="77777777" w:rsidR="00961956" w:rsidRPr="00E05F77" w:rsidRDefault="00961956" w:rsidP="00753048">
            <w:pPr>
              <w:jc w:val="center"/>
              <w:rPr>
                <w:rFonts w:asciiTheme="minorEastAsia" w:hAnsiTheme="minorEastAsia"/>
                <w:sz w:val="28"/>
                <w:szCs w:val="28"/>
              </w:rPr>
            </w:pPr>
          </w:p>
        </w:tc>
        <w:tc>
          <w:tcPr>
            <w:tcW w:w="1417" w:type="dxa"/>
            <w:vAlign w:val="center"/>
          </w:tcPr>
          <w:p w14:paraId="75285DF5" w14:textId="77777777" w:rsidR="00961956" w:rsidRPr="00E05F77" w:rsidRDefault="00961956" w:rsidP="00753048">
            <w:pPr>
              <w:rPr>
                <w:rFonts w:asciiTheme="minorEastAsia" w:hAnsiTheme="minorEastAsia"/>
                <w:sz w:val="28"/>
                <w:szCs w:val="28"/>
              </w:rPr>
            </w:pPr>
            <w:r w:rsidRPr="00E05F77">
              <w:rPr>
                <w:rFonts w:ascii="??_GB2312" w:hAnsi="Verdana" w:hint="eastAsia"/>
                <w:color w:val="000000"/>
                <w:sz w:val="28"/>
                <w:szCs w:val="28"/>
              </w:rPr>
              <w:t>参赛组别</w:t>
            </w:r>
          </w:p>
        </w:tc>
        <w:tc>
          <w:tcPr>
            <w:tcW w:w="3261" w:type="dxa"/>
            <w:vAlign w:val="center"/>
          </w:tcPr>
          <w:p w14:paraId="28A96B31" w14:textId="77777777" w:rsidR="00961956" w:rsidRDefault="00961956" w:rsidP="00753048">
            <w:pPr>
              <w:spacing w:line="500" w:lineRule="exact"/>
              <w:jc w:val="left"/>
              <w:rPr>
                <w:rFonts w:ascii="??_GB2312" w:hAnsi="Verdana"/>
                <w:color w:val="000000"/>
                <w:sz w:val="28"/>
                <w:szCs w:val="28"/>
              </w:rPr>
            </w:pPr>
            <w:r w:rsidRPr="00E05F77">
              <w:rPr>
                <w:rFonts w:ascii="??_GB2312" w:hAnsi="Verdana" w:hint="eastAsia"/>
                <w:color w:val="000000"/>
                <w:sz w:val="28"/>
                <w:szCs w:val="28"/>
              </w:rPr>
              <w:t>□少儿组</w:t>
            </w:r>
          </w:p>
          <w:p w14:paraId="0681F751" w14:textId="77777777" w:rsidR="00961956" w:rsidRPr="00E05F77" w:rsidRDefault="00961956" w:rsidP="00753048">
            <w:pPr>
              <w:spacing w:line="500" w:lineRule="exact"/>
              <w:jc w:val="left"/>
              <w:rPr>
                <w:rFonts w:asciiTheme="minorEastAsia" w:hAnsiTheme="minorEastAsia"/>
                <w:sz w:val="28"/>
                <w:szCs w:val="28"/>
              </w:rPr>
            </w:pPr>
            <w:r w:rsidRPr="00E05F77">
              <w:rPr>
                <w:rFonts w:ascii="??_GB2312" w:hAnsi="Verdana" w:hint="eastAsia"/>
                <w:color w:val="000000"/>
                <w:sz w:val="28"/>
                <w:szCs w:val="28"/>
              </w:rPr>
              <w:t>□少年组</w:t>
            </w:r>
          </w:p>
        </w:tc>
      </w:tr>
      <w:tr w:rsidR="00961956" w:rsidRPr="00E05F77" w14:paraId="07A47742" w14:textId="77777777" w:rsidTr="00753048">
        <w:trPr>
          <w:trHeight w:val="737"/>
          <w:jc w:val="center"/>
        </w:trPr>
        <w:tc>
          <w:tcPr>
            <w:tcW w:w="8359" w:type="dxa"/>
            <w:gridSpan w:val="4"/>
            <w:vAlign w:val="center"/>
          </w:tcPr>
          <w:p w14:paraId="7DA0E298" w14:textId="77777777" w:rsidR="00961956" w:rsidRPr="00813B2B" w:rsidRDefault="00961956" w:rsidP="00753048">
            <w:pPr>
              <w:jc w:val="left"/>
              <w:rPr>
                <w:rFonts w:asciiTheme="minorEastAsia" w:hAnsiTheme="minorEastAsia"/>
                <w:sz w:val="28"/>
                <w:szCs w:val="28"/>
              </w:rPr>
            </w:pPr>
            <w:r w:rsidRPr="00813B2B">
              <w:rPr>
                <w:rFonts w:asciiTheme="minorEastAsia" w:hAnsiTheme="minorEastAsia" w:hint="eastAsia"/>
                <w:sz w:val="28"/>
                <w:szCs w:val="28"/>
              </w:rPr>
              <w:t>监护人信息（便于邮寄奖品）：</w:t>
            </w:r>
          </w:p>
          <w:p w14:paraId="2021CA45" w14:textId="77777777" w:rsidR="00961956" w:rsidRDefault="00961956" w:rsidP="00753048">
            <w:pPr>
              <w:jc w:val="left"/>
              <w:rPr>
                <w:rFonts w:asciiTheme="minorEastAsia" w:hAnsiTheme="minorEastAsia"/>
                <w:sz w:val="28"/>
                <w:szCs w:val="28"/>
              </w:rPr>
            </w:pPr>
            <w:r w:rsidRPr="00813B2B">
              <w:rPr>
                <w:rFonts w:asciiTheme="minorEastAsia" w:hAnsiTheme="minorEastAsia" w:hint="eastAsia"/>
                <w:sz w:val="28"/>
                <w:szCs w:val="28"/>
              </w:rPr>
              <w:t>姓</w:t>
            </w:r>
            <w:r w:rsidRPr="00813B2B">
              <w:rPr>
                <w:rFonts w:asciiTheme="minorEastAsia" w:hAnsiTheme="minorEastAsia" w:hint="eastAsia"/>
                <w:sz w:val="28"/>
                <w:szCs w:val="28"/>
              </w:rPr>
              <w:t xml:space="preserve">    </w:t>
            </w:r>
            <w:r w:rsidRPr="00813B2B">
              <w:rPr>
                <w:rFonts w:asciiTheme="minorEastAsia" w:hAnsiTheme="minorEastAsia" w:hint="eastAsia"/>
                <w:sz w:val="28"/>
                <w:szCs w:val="28"/>
              </w:rPr>
              <w:t>名：</w:t>
            </w:r>
            <w:r w:rsidRPr="00961956">
              <w:rPr>
                <w:rFonts w:asciiTheme="minorEastAsia" w:hAnsiTheme="minorEastAsia"/>
                <w:sz w:val="28"/>
                <w:szCs w:val="28"/>
                <w:u w:val="single"/>
              </w:rPr>
              <w:t xml:space="preserve">   </w:t>
            </w:r>
            <w:r w:rsidR="00DF3C48">
              <w:rPr>
                <w:rFonts w:asciiTheme="minorEastAsia" w:hAnsiTheme="minorEastAsia"/>
                <w:sz w:val="28"/>
                <w:szCs w:val="28"/>
                <w:u w:val="single"/>
              </w:rPr>
              <w:t xml:space="preserve">      </w:t>
            </w:r>
            <w:r w:rsidRPr="00961956">
              <w:rPr>
                <w:rFonts w:asciiTheme="minorEastAsia" w:hAnsiTheme="minorEastAsia" w:hint="eastAsia"/>
                <w:sz w:val="28"/>
                <w:szCs w:val="28"/>
                <w:u w:val="single"/>
              </w:rPr>
              <w:t xml:space="preserve">  </w:t>
            </w:r>
            <w:r w:rsidRPr="00813B2B">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与被监护人关系；</w:t>
            </w:r>
            <w:r w:rsidRPr="00961956">
              <w:rPr>
                <w:rFonts w:asciiTheme="minorEastAsia" w:hAnsiTheme="minorEastAsia"/>
                <w:sz w:val="28"/>
                <w:szCs w:val="28"/>
                <w:u w:val="single"/>
              </w:rPr>
              <w:t xml:space="preserve"> </w:t>
            </w:r>
            <w:r w:rsidR="00DF3C48">
              <w:rPr>
                <w:rFonts w:asciiTheme="minorEastAsia" w:hAnsiTheme="minorEastAsia"/>
                <w:sz w:val="28"/>
                <w:szCs w:val="28"/>
                <w:u w:val="single"/>
              </w:rPr>
              <w:t xml:space="preserve">     </w:t>
            </w:r>
            <w:r w:rsidRPr="00961956">
              <w:rPr>
                <w:rFonts w:asciiTheme="minorEastAsia" w:hAnsiTheme="minorEastAsia"/>
                <w:sz w:val="28"/>
                <w:szCs w:val="28"/>
                <w:u w:val="single"/>
              </w:rPr>
              <w:t xml:space="preserve"> </w:t>
            </w:r>
            <w:r w:rsidRPr="00961956">
              <w:rPr>
                <w:rFonts w:asciiTheme="minorEastAsia" w:hAnsiTheme="minorEastAsia" w:hint="eastAsia"/>
                <w:sz w:val="28"/>
                <w:szCs w:val="28"/>
                <w:u w:val="single"/>
              </w:rPr>
              <w:t xml:space="preserve">  </w:t>
            </w:r>
          </w:p>
          <w:p w14:paraId="4B598604" w14:textId="77777777" w:rsidR="00961956" w:rsidRDefault="00961956" w:rsidP="00753048">
            <w:pPr>
              <w:jc w:val="left"/>
              <w:rPr>
                <w:rFonts w:asciiTheme="minorEastAsia" w:hAnsiTheme="minorEastAsia"/>
                <w:sz w:val="28"/>
                <w:szCs w:val="28"/>
                <w:u w:val="single"/>
              </w:rPr>
            </w:pPr>
            <w:r>
              <w:rPr>
                <w:rFonts w:asciiTheme="minorEastAsia" w:hAnsiTheme="minorEastAsia" w:hint="eastAsia"/>
                <w:sz w:val="28"/>
                <w:szCs w:val="28"/>
              </w:rPr>
              <w:t>联系电话：</w:t>
            </w:r>
            <w:r w:rsidR="00DF3C48" w:rsidRPr="00DF3C48">
              <w:rPr>
                <w:rFonts w:asciiTheme="minorEastAsia" w:hAnsiTheme="minorEastAsia" w:hint="eastAsia"/>
                <w:sz w:val="28"/>
                <w:szCs w:val="28"/>
                <w:u w:val="single"/>
              </w:rPr>
              <w:t xml:space="preserve">     </w:t>
            </w:r>
            <w:r w:rsidRPr="00961956">
              <w:rPr>
                <w:rFonts w:asciiTheme="minorEastAsia" w:hAnsiTheme="minorEastAsia"/>
                <w:sz w:val="28"/>
                <w:szCs w:val="28"/>
                <w:u w:val="single"/>
              </w:rPr>
              <w:t xml:space="preserve">  </w:t>
            </w:r>
            <w:r w:rsidR="00DF3C48">
              <w:rPr>
                <w:rFonts w:asciiTheme="minorEastAsia" w:hAnsiTheme="minorEastAsia"/>
                <w:sz w:val="28"/>
                <w:szCs w:val="28"/>
                <w:u w:val="single"/>
              </w:rPr>
              <w:t xml:space="preserve"> </w:t>
            </w:r>
            <w:r w:rsidRPr="00961956">
              <w:rPr>
                <w:rFonts w:asciiTheme="minorEastAsia" w:hAnsiTheme="minorEastAsia"/>
                <w:sz w:val="28"/>
                <w:szCs w:val="28"/>
                <w:u w:val="single"/>
              </w:rPr>
              <w:t xml:space="preserve"> </w:t>
            </w:r>
            <w:r w:rsidRPr="00961956">
              <w:rPr>
                <w:rFonts w:asciiTheme="minorEastAsia" w:hAnsiTheme="minorEastAsia" w:hint="eastAsia"/>
                <w:sz w:val="28"/>
                <w:szCs w:val="28"/>
                <w:u w:val="single"/>
              </w:rPr>
              <w:t xml:space="preserve">  </w:t>
            </w:r>
            <w:r w:rsidRPr="00813B2B">
              <w:rPr>
                <w:rFonts w:asciiTheme="minorEastAsia" w:hAnsiTheme="minorEastAsia" w:hint="eastAsia"/>
                <w:sz w:val="28"/>
                <w:szCs w:val="28"/>
              </w:rPr>
              <w:t xml:space="preserve"> </w:t>
            </w:r>
            <w:r>
              <w:rPr>
                <w:rFonts w:asciiTheme="minorEastAsia" w:hAnsiTheme="minorEastAsia"/>
                <w:sz w:val="28"/>
                <w:szCs w:val="28"/>
              </w:rPr>
              <w:t xml:space="preserve">    </w:t>
            </w:r>
            <w:r w:rsidRPr="00813B2B">
              <w:rPr>
                <w:rFonts w:asciiTheme="minorEastAsia" w:hAnsiTheme="minorEastAsia" w:hint="eastAsia"/>
                <w:sz w:val="28"/>
                <w:szCs w:val="28"/>
              </w:rPr>
              <w:t>电子邮箱：</w:t>
            </w:r>
            <w:r w:rsidRPr="00961956">
              <w:rPr>
                <w:rFonts w:asciiTheme="minorEastAsia" w:hAnsiTheme="minorEastAsia"/>
                <w:sz w:val="28"/>
                <w:szCs w:val="28"/>
                <w:u w:val="single"/>
              </w:rPr>
              <w:t xml:space="preserve">  </w:t>
            </w:r>
            <w:r w:rsidR="00DF3C48">
              <w:rPr>
                <w:rFonts w:asciiTheme="minorEastAsia" w:hAnsiTheme="minorEastAsia"/>
                <w:sz w:val="28"/>
                <w:szCs w:val="28"/>
                <w:u w:val="single"/>
              </w:rPr>
              <w:t xml:space="preserve">          </w:t>
            </w:r>
            <w:r w:rsidRPr="00961956">
              <w:rPr>
                <w:rFonts w:asciiTheme="minorEastAsia" w:hAnsiTheme="minorEastAsia"/>
                <w:sz w:val="28"/>
                <w:szCs w:val="28"/>
                <w:u w:val="single"/>
              </w:rPr>
              <w:t xml:space="preserve"> </w:t>
            </w:r>
            <w:r w:rsidRPr="00961956">
              <w:rPr>
                <w:rFonts w:asciiTheme="minorEastAsia" w:hAnsiTheme="minorEastAsia" w:hint="eastAsia"/>
                <w:sz w:val="28"/>
                <w:szCs w:val="28"/>
                <w:u w:val="single"/>
              </w:rPr>
              <w:t xml:space="preserve">  </w:t>
            </w:r>
          </w:p>
          <w:p w14:paraId="44773632" w14:textId="77777777" w:rsidR="00961956" w:rsidRPr="00813B2B" w:rsidRDefault="00961956" w:rsidP="00753048">
            <w:pPr>
              <w:jc w:val="left"/>
              <w:rPr>
                <w:rFonts w:asciiTheme="minorEastAsia" w:hAnsiTheme="minorEastAsia"/>
                <w:sz w:val="28"/>
                <w:szCs w:val="28"/>
              </w:rPr>
            </w:pPr>
            <w:r w:rsidRPr="00813B2B">
              <w:rPr>
                <w:rFonts w:asciiTheme="minorEastAsia" w:hAnsiTheme="minorEastAsia" w:hint="eastAsia"/>
                <w:sz w:val="28"/>
                <w:szCs w:val="28"/>
              </w:rPr>
              <w:t>联系地址：</w:t>
            </w:r>
            <w:r w:rsidRPr="00961956">
              <w:rPr>
                <w:rFonts w:asciiTheme="minorEastAsia" w:hAnsiTheme="minorEastAsia"/>
                <w:sz w:val="28"/>
                <w:szCs w:val="28"/>
                <w:u w:val="single"/>
              </w:rPr>
              <w:t xml:space="preserve">  </w:t>
            </w:r>
            <w:r>
              <w:rPr>
                <w:rFonts w:asciiTheme="minorEastAsia" w:hAnsiTheme="minorEastAsia"/>
                <w:sz w:val="28"/>
                <w:szCs w:val="28"/>
                <w:u w:val="single"/>
              </w:rPr>
              <w:t xml:space="preserve"> </w:t>
            </w:r>
            <w:r w:rsidR="00DF3C48">
              <w:rPr>
                <w:rFonts w:asciiTheme="minorEastAsia" w:hAnsiTheme="minorEastAsia"/>
                <w:sz w:val="28"/>
                <w:szCs w:val="28"/>
                <w:u w:val="single"/>
              </w:rPr>
              <w:t xml:space="preserve">    </w:t>
            </w:r>
            <w:r>
              <w:rPr>
                <w:rFonts w:asciiTheme="minorEastAsia" w:hAnsiTheme="minorEastAsia"/>
                <w:sz w:val="28"/>
                <w:szCs w:val="28"/>
                <w:u w:val="single"/>
              </w:rPr>
              <w:t xml:space="preserve">                  </w:t>
            </w:r>
            <w:r w:rsidR="003114EB">
              <w:rPr>
                <w:rFonts w:asciiTheme="minorEastAsia" w:hAnsiTheme="minorEastAsia"/>
                <w:sz w:val="28"/>
                <w:szCs w:val="28"/>
                <w:u w:val="single"/>
              </w:rPr>
              <w:t xml:space="preserve">     </w:t>
            </w:r>
            <w:r>
              <w:rPr>
                <w:rFonts w:asciiTheme="minorEastAsia" w:hAnsiTheme="minorEastAsia"/>
                <w:sz w:val="28"/>
                <w:szCs w:val="28"/>
                <w:u w:val="single"/>
              </w:rPr>
              <w:t xml:space="preserve">        </w:t>
            </w:r>
            <w:r w:rsidRPr="00961956">
              <w:rPr>
                <w:rFonts w:asciiTheme="minorEastAsia" w:hAnsiTheme="minorEastAsia"/>
                <w:sz w:val="28"/>
                <w:szCs w:val="28"/>
                <w:u w:val="single"/>
              </w:rPr>
              <w:t xml:space="preserve"> </w:t>
            </w:r>
            <w:r w:rsidRPr="00961956">
              <w:rPr>
                <w:rFonts w:asciiTheme="minorEastAsia" w:hAnsiTheme="minorEastAsia" w:hint="eastAsia"/>
                <w:sz w:val="28"/>
                <w:szCs w:val="28"/>
                <w:u w:val="single"/>
              </w:rPr>
              <w:t xml:space="preserve">  </w:t>
            </w:r>
          </w:p>
          <w:p w14:paraId="2C6707D6" w14:textId="77777777" w:rsidR="00961956" w:rsidRPr="00E05F77" w:rsidRDefault="00961956" w:rsidP="00DF3C48">
            <w:pPr>
              <w:jc w:val="left"/>
              <w:rPr>
                <w:rFonts w:ascii="??_GB2312" w:hAnsi="Verdana"/>
                <w:color w:val="000000"/>
                <w:sz w:val="28"/>
                <w:szCs w:val="28"/>
              </w:rPr>
            </w:pPr>
            <w:r w:rsidRPr="00813B2B">
              <w:rPr>
                <w:rFonts w:asciiTheme="minorEastAsia" w:hAnsiTheme="minorEastAsia" w:hint="eastAsia"/>
                <w:sz w:val="28"/>
                <w:szCs w:val="28"/>
              </w:rPr>
              <w:t>邮</w:t>
            </w:r>
            <w:r w:rsidR="003114EB">
              <w:rPr>
                <w:rFonts w:asciiTheme="minorEastAsia" w:hAnsiTheme="minorEastAsia" w:hint="eastAsia"/>
                <w:sz w:val="28"/>
                <w:szCs w:val="28"/>
              </w:rPr>
              <w:t xml:space="preserve">    </w:t>
            </w:r>
            <w:r w:rsidRPr="00813B2B">
              <w:rPr>
                <w:rFonts w:asciiTheme="minorEastAsia" w:hAnsiTheme="minorEastAsia" w:hint="eastAsia"/>
                <w:sz w:val="28"/>
                <w:szCs w:val="28"/>
              </w:rPr>
              <w:t>编：</w:t>
            </w:r>
            <w:r w:rsidRPr="00961956">
              <w:rPr>
                <w:rFonts w:asciiTheme="minorEastAsia" w:hAnsiTheme="minorEastAsia"/>
                <w:sz w:val="28"/>
                <w:szCs w:val="28"/>
                <w:u w:val="single"/>
              </w:rPr>
              <w:t xml:space="preserve">   </w:t>
            </w:r>
            <w:r w:rsidR="00DF3C48">
              <w:rPr>
                <w:rFonts w:asciiTheme="minorEastAsia" w:hAnsiTheme="minorEastAsia"/>
                <w:sz w:val="28"/>
                <w:szCs w:val="28"/>
                <w:u w:val="single"/>
              </w:rPr>
              <w:t xml:space="preserve">             </w:t>
            </w:r>
            <w:r w:rsidRPr="00961956">
              <w:rPr>
                <w:rFonts w:asciiTheme="minorEastAsia" w:hAnsiTheme="minorEastAsia" w:hint="eastAsia"/>
                <w:sz w:val="28"/>
                <w:szCs w:val="28"/>
                <w:u w:val="single"/>
              </w:rPr>
              <w:t xml:space="preserve">  </w:t>
            </w:r>
          </w:p>
        </w:tc>
      </w:tr>
      <w:tr w:rsidR="00961956" w:rsidRPr="00E05F77" w14:paraId="4F85C656" w14:textId="77777777" w:rsidTr="00753048">
        <w:trPr>
          <w:trHeight w:val="834"/>
          <w:jc w:val="center"/>
        </w:trPr>
        <w:tc>
          <w:tcPr>
            <w:tcW w:w="1980" w:type="dxa"/>
            <w:vAlign w:val="center"/>
          </w:tcPr>
          <w:p w14:paraId="4B7FE2A3" w14:textId="77777777" w:rsidR="00961956" w:rsidRPr="00E05F77" w:rsidRDefault="00961956" w:rsidP="00753048">
            <w:pPr>
              <w:jc w:val="center"/>
              <w:rPr>
                <w:rFonts w:asciiTheme="minorEastAsia" w:hAnsiTheme="minorEastAsia"/>
                <w:sz w:val="28"/>
                <w:szCs w:val="28"/>
              </w:rPr>
            </w:pPr>
            <w:r w:rsidRPr="00E05F77">
              <w:rPr>
                <w:rFonts w:asciiTheme="minorEastAsia" w:hAnsiTheme="minorEastAsia"/>
                <w:sz w:val="28"/>
                <w:szCs w:val="28"/>
              </w:rPr>
              <w:t>作品标题</w:t>
            </w:r>
          </w:p>
        </w:tc>
        <w:tc>
          <w:tcPr>
            <w:tcW w:w="6379" w:type="dxa"/>
            <w:gridSpan w:val="3"/>
            <w:vAlign w:val="center"/>
          </w:tcPr>
          <w:p w14:paraId="042661E2" w14:textId="77777777" w:rsidR="00961956" w:rsidRPr="00E05F77" w:rsidRDefault="00961956" w:rsidP="00753048">
            <w:pPr>
              <w:ind w:firstLineChars="650" w:firstLine="1820"/>
              <w:rPr>
                <w:rFonts w:asciiTheme="minorEastAsia" w:hAnsiTheme="minorEastAsia"/>
                <w:sz w:val="28"/>
                <w:szCs w:val="28"/>
              </w:rPr>
            </w:pPr>
          </w:p>
        </w:tc>
      </w:tr>
      <w:tr w:rsidR="00961956" w:rsidRPr="00E05F77" w14:paraId="0612F6F1" w14:textId="77777777" w:rsidTr="00753048">
        <w:trPr>
          <w:trHeight w:val="2025"/>
          <w:jc w:val="center"/>
        </w:trPr>
        <w:tc>
          <w:tcPr>
            <w:tcW w:w="1980" w:type="dxa"/>
            <w:vAlign w:val="center"/>
          </w:tcPr>
          <w:p w14:paraId="5A16A3A9" w14:textId="77777777" w:rsidR="00961956" w:rsidRPr="00E05F77" w:rsidRDefault="00961956" w:rsidP="00753048">
            <w:pPr>
              <w:adjustRightInd w:val="0"/>
              <w:snapToGrid w:val="0"/>
              <w:jc w:val="center"/>
              <w:rPr>
                <w:rFonts w:asciiTheme="minorEastAsia" w:hAnsiTheme="minorEastAsia"/>
                <w:sz w:val="28"/>
                <w:szCs w:val="28"/>
              </w:rPr>
            </w:pPr>
            <w:r w:rsidRPr="00E05F77">
              <w:rPr>
                <w:rFonts w:asciiTheme="minorEastAsia" w:hAnsiTheme="minorEastAsia" w:hint="eastAsia"/>
                <w:sz w:val="28"/>
                <w:szCs w:val="28"/>
              </w:rPr>
              <w:t>作</w:t>
            </w:r>
            <w:r w:rsidRPr="00E05F77">
              <w:rPr>
                <w:rFonts w:asciiTheme="minorEastAsia" w:hAnsiTheme="minorEastAsia" w:hint="eastAsia"/>
                <w:sz w:val="28"/>
                <w:szCs w:val="28"/>
              </w:rPr>
              <w:t xml:space="preserve"> </w:t>
            </w:r>
            <w:r w:rsidRPr="00E05F77">
              <w:rPr>
                <w:rFonts w:asciiTheme="minorEastAsia" w:hAnsiTheme="minorEastAsia" w:hint="eastAsia"/>
                <w:sz w:val="28"/>
                <w:szCs w:val="28"/>
              </w:rPr>
              <w:t>品</w:t>
            </w:r>
            <w:r w:rsidRPr="00E05F77">
              <w:rPr>
                <w:rFonts w:asciiTheme="minorEastAsia" w:hAnsiTheme="minorEastAsia" w:hint="eastAsia"/>
                <w:sz w:val="28"/>
                <w:szCs w:val="28"/>
              </w:rPr>
              <w:t xml:space="preserve"> </w:t>
            </w:r>
            <w:r w:rsidRPr="00E05F77">
              <w:rPr>
                <w:rFonts w:asciiTheme="minorEastAsia" w:hAnsiTheme="minorEastAsia" w:hint="eastAsia"/>
                <w:sz w:val="28"/>
                <w:szCs w:val="28"/>
              </w:rPr>
              <w:t>描</w:t>
            </w:r>
            <w:r w:rsidRPr="00E05F77">
              <w:rPr>
                <w:rFonts w:asciiTheme="minorEastAsia" w:hAnsiTheme="minorEastAsia" w:hint="eastAsia"/>
                <w:sz w:val="28"/>
                <w:szCs w:val="28"/>
              </w:rPr>
              <w:t xml:space="preserve"> </w:t>
            </w:r>
            <w:r w:rsidRPr="00E05F77">
              <w:rPr>
                <w:rFonts w:asciiTheme="minorEastAsia" w:hAnsiTheme="minorEastAsia" w:hint="eastAsia"/>
                <w:sz w:val="28"/>
                <w:szCs w:val="28"/>
              </w:rPr>
              <w:t>述</w:t>
            </w:r>
          </w:p>
          <w:p w14:paraId="3191831B" w14:textId="77777777" w:rsidR="00961956" w:rsidRPr="00E05F77" w:rsidRDefault="00961956" w:rsidP="00753048">
            <w:pPr>
              <w:adjustRightInd w:val="0"/>
              <w:snapToGrid w:val="0"/>
              <w:jc w:val="center"/>
              <w:rPr>
                <w:rFonts w:asciiTheme="minorEastAsia" w:hAnsiTheme="minorEastAsia"/>
                <w:sz w:val="28"/>
                <w:szCs w:val="28"/>
              </w:rPr>
            </w:pPr>
            <w:r w:rsidRPr="00E05F77">
              <w:rPr>
                <w:rFonts w:asciiTheme="minorEastAsia" w:hAnsiTheme="minorEastAsia" w:hint="eastAsia"/>
                <w:sz w:val="28"/>
                <w:szCs w:val="28"/>
              </w:rPr>
              <w:t>（</w:t>
            </w:r>
            <w:r w:rsidRPr="00E05F77">
              <w:rPr>
                <w:rFonts w:asciiTheme="minorEastAsia" w:hAnsiTheme="minorEastAsia"/>
                <w:sz w:val="28"/>
                <w:szCs w:val="28"/>
              </w:rPr>
              <w:t>100</w:t>
            </w:r>
            <w:r w:rsidRPr="00E05F77">
              <w:rPr>
                <w:rFonts w:asciiTheme="minorEastAsia" w:hAnsiTheme="minorEastAsia" w:hint="eastAsia"/>
                <w:sz w:val="28"/>
                <w:szCs w:val="28"/>
              </w:rPr>
              <w:t>字以内，包括作品创作意图、内容概要、包含寓意等）</w:t>
            </w:r>
          </w:p>
        </w:tc>
        <w:tc>
          <w:tcPr>
            <w:tcW w:w="6379" w:type="dxa"/>
            <w:gridSpan w:val="3"/>
            <w:vAlign w:val="center"/>
          </w:tcPr>
          <w:p w14:paraId="365F6E30" w14:textId="77777777" w:rsidR="00961956" w:rsidRPr="00E05F77" w:rsidRDefault="00961956" w:rsidP="00753048">
            <w:pPr>
              <w:rPr>
                <w:rFonts w:asciiTheme="minorEastAsia" w:hAnsiTheme="minorEastAsia"/>
                <w:sz w:val="28"/>
                <w:szCs w:val="28"/>
              </w:rPr>
            </w:pPr>
          </w:p>
        </w:tc>
      </w:tr>
      <w:tr w:rsidR="00961956" w:rsidRPr="00E05F77" w14:paraId="1D07D1BE" w14:textId="77777777" w:rsidTr="00753048">
        <w:trPr>
          <w:trHeight w:val="2025"/>
          <w:jc w:val="center"/>
        </w:trPr>
        <w:tc>
          <w:tcPr>
            <w:tcW w:w="8359" w:type="dxa"/>
            <w:gridSpan w:val="4"/>
            <w:vAlign w:val="center"/>
          </w:tcPr>
          <w:p w14:paraId="20982450" w14:textId="77777777" w:rsidR="00961956" w:rsidRDefault="00961956" w:rsidP="00753048">
            <w:pPr>
              <w:rPr>
                <w:rFonts w:cs="宋体"/>
                <w:color w:val="000000"/>
                <w:sz w:val="28"/>
                <w:szCs w:val="28"/>
              </w:rPr>
            </w:pPr>
            <w:r>
              <w:rPr>
                <w:rFonts w:cs="宋体"/>
                <w:color w:val="000000"/>
                <w:sz w:val="28"/>
                <w:szCs w:val="28"/>
              </w:rPr>
              <w:t>注意事项：</w:t>
            </w:r>
          </w:p>
          <w:p w14:paraId="07B5E3B6" w14:textId="77777777" w:rsidR="00961956" w:rsidRDefault="00961956" w:rsidP="00753048">
            <w:pPr>
              <w:rPr>
                <w:rFonts w:cs="宋体"/>
                <w:color w:val="000000"/>
                <w:sz w:val="28"/>
                <w:szCs w:val="28"/>
              </w:rPr>
            </w:pPr>
            <w:r>
              <w:rPr>
                <w:rFonts w:cs="宋体"/>
                <w:color w:val="000000"/>
                <w:sz w:val="28"/>
                <w:szCs w:val="28"/>
              </w:rPr>
              <w:t xml:space="preserve">1. </w:t>
            </w:r>
            <w:r w:rsidRPr="00813B2B">
              <w:rPr>
                <w:rFonts w:cs="宋体" w:hint="eastAsia"/>
                <w:color w:val="000000"/>
                <w:sz w:val="28"/>
                <w:szCs w:val="28"/>
              </w:rPr>
              <w:t>本次活动征集作品截止时间为2021年4月</w:t>
            </w:r>
            <w:r>
              <w:rPr>
                <w:rFonts w:cs="宋体"/>
                <w:color w:val="000000"/>
                <w:sz w:val="28"/>
                <w:szCs w:val="28"/>
              </w:rPr>
              <w:t>18</w:t>
            </w:r>
            <w:r w:rsidRPr="00813B2B">
              <w:rPr>
                <w:rFonts w:cs="宋体" w:hint="eastAsia"/>
                <w:color w:val="000000"/>
                <w:sz w:val="28"/>
                <w:szCs w:val="28"/>
              </w:rPr>
              <w:t>日</w:t>
            </w:r>
          </w:p>
          <w:p w14:paraId="67ED7E01" w14:textId="77777777" w:rsidR="00961956" w:rsidRPr="00E05F77" w:rsidRDefault="00961956" w:rsidP="00753048">
            <w:pPr>
              <w:rPr>
                <w:rFonts w:asciiTheme="minorEastAsia" w:hAnsiTheme="minorEastAsia"/>
                <w:sz w:val="28"/>
                <w:szCs w:val="28"/>
              </w:rPr>
            </w:pPr>
            <w:r>
              <w:rPr>
                <w:rFonts w:cs="宋体" w:hint="eastAsia"/>
                <w:color w:val="000000"/>
                <w:sz w:val="28"/>
                <w:szCs w:val="28"/>
              </w:rPr>
              <w:t>2.</w:t>
            </w:r>
            <w:r w:rsidRPr="00E05F77">
              <w:rPr>
                <w:rFonts w:cs="宋体" w:hint="eastAsia"/>
                <w:color w:val="000000"/>
                <w:sz w:val="28"/>
                <w:szCs w:val="28"/>
              </w:rPr>
              <w:t>以上填报内容应真实、准确、完整，以便评选和颁奖联系。</w:t>
            </w:r>
          </w:p>
        </w:tc>
      </w:tr>
    </w:tbl>
    <w:p w14:paraId="500636A5" w14:textId="77777777" w:rsidR="009D4121" w:rsidRPr="00961956" w:rsidRDefault="009D4121">
      <w:bookmarkStart w:id="0" w:name="_GoBack"/>
      <w:bookmarkEnd w:id="0"/>
    </w:p>
    <w:sectPr w:rsidR="009D4121" w:rsidRPr="00961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A02E6" w14:textId="77777777" w:rsidR="00D829DF" w:rsidRDefault="00D829DF" w:rsidP="00C222BB">
      <w:r>
        <w:separator/>
      </w:r>
    </w:p>
  </w:endnote>
  <w:endnote w:type="continuationSeparator" w:id="0">
    <w:p w14:paraId="3BD06337" w14:textId="77777777" w:rsidR="00D829DF" w:rsidRDefault="00D829DF" w:rsidP="00C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B8D7C" w14:textId="77777777" w:rsidR="00D829DF" w:rsidRDefault="00D829DF" w:rsidP="00C222BB">
      <w:r>
        <w:separator/>
      </w:r>
    </w:p>
  </w:footnote>
  <w:footnote w:type="continuationSeparator" w:id="0">
    <w:p w14:paraId="601693F2" w14:textId="77777777" w:rsidR="00D829DF" w:rsidRDefault="00D829DF" w:rsidP="00C22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33E03"/>
    <w:multiLevelType w:val="hybridMultilevel"/>
    <w:tmpl w:val="4EE6642A"/>
    <w:lvl w:ilvl="0" w:tplc="A06CDEF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BF"/>
    <w:rsid w:val="00041118"/>
    <w:rsid w:val="000C3AE1"/>
    <w:rsid w:val="00102310"/>
    <w:rsid w:val="00276B0E"/>
    <w:rsid w:val="003114EB"/>
    <w:rsid w:val="00427DB7"/>
    <w:rsid w:val="00723A26"/>
    <w:rsid w:val="00786D26"/>
    <w:rsid w:val="007F3792"/>
    <w:rsid w:val="008D36BF"/>
    <w:rsid w:val="00961956"/>
    <w:rsid w:val="009D4121"/>
    <w:rsid w:val="00BC1ADA"/>
    <w:rsid w:val="00C1488E"/>
    <w:rsid w:val="00C222BB"/>
    <w:rsid w:val="00D423BF"/>
    <w:rsid w:val="00D52BFB"/>
    <w:rsid w:val="00D829DF"/>
    <w:rsid w:val="00DF3C48"/>
    <w:rsid w:val="00E0334E"/>
    <w:rsid w:val="00E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162D"/>
  <w15:chartTrackingRefBased/>
  <w15:docId w15:val="{D75C222C-DB58-4D99-B203-A00CB73F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3BF"/>
    <w:pPr>
      <w:widowControl w:val="0"/>
      <w:jc w:val="both"/>
    </w:pPr>
    <w:rPr>
      <w:rFonts w:ascii="宋体" w:eastAsia="宋体" w:hAnsi="宋体"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3BF"/>
    <w:pPr>
      <w:widowControl/>
      <w:spacing w:before="100" w:beforeAutospacing="1" w:after="100" w:afterAutospacing="1"/>
      <w:jc w:val="left"/>
    </w:pPr>
    <w:rPr>
      <w:rFonts w:cs="宋体"/>
      <w:kern w:val="0"/>
      <w:sz w:val="24"/>
      <w:szCs w:val="24"/>
    </w:rPr>
  </w:style>
  <w:style w:type="character" w:customStyle="1" w:styleId="bjh-p">
    <w:name w:val="bjh-p"/>
    <w:basedOn w:val="a0"/>
    <w:rsid w:val="00D423BF"/>
  </w:style>
  <w:style w:type="paragraph" w:styleId="a4">
    <w:name w:val="header"/>
    <w:basedOn w:val="a"/>
    <w:link w:val="Char"/>
    <w:uiPriority w:val="99"/>
    <w:unhideWhenUsed/>
    <w:rsid w:val="00C22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22BB"/>
    <w:rPr>
      <w:rFonts w:ascii="宋体" w:eastAsia="宋体" w:hAnsi="宋体" w:cs="Times New Roman"/>
      <w:sz w:val="18"/>
      <w:szCs w:val="18"/>
    </w:rPr>
  </w:style>
  <w:style w:type="paragraph" w:styleId="a5">
    <w:name w:val="footer"/>
    <w:basedOn w:val="a"/>
    <w:link w:val="Char0"/>
    <w:uiPriority w:val="99"/>
    <w:unhideWhenUsed/>
    <w:rsid w:val="00C222BB"/>
    <w:pPr>
      <w:tabs>
        <w:tab w:val="center" w:pos="4153"/>
        <w:tab w:val="right" w:pos="8306"/>
      </w:tabs>
      <w:snapToGrid w:val="0"/>
      <w:jc w:val="left"/>
    </w:pPr>
    <w:rPr>
      <w:sz w:val="18"/>
      <w:szCs w:val="18"/>
    </w:rPr>
  </w:style>
  <w:style w:type="character" w:customStyle="1" w:styleId="Char0">
    <w:name w:val="页脚 Char"/>
    <w:basedOn w:val="a0"/>
    <w:link w:val="a5"/>
    <w:uiPriority w:val="99"/>
    <w:rsid w:val="00C222BB"/>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32052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1323</Characters>
  <Application>Microsoft Office Word</Application>
  <DocSecurity>0</DocSecurity>
  <Lines>11</Lines>
  <Paragraphs>3</Paragraphs>
  <ScaleCrop>false</ScaleCrop>
  <Company>Microsoft</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王爱云</dc:creator>
  <cp:keywords/>
  <dc:description/>
  <cp:lastModifiedBy>DEll</cp:lastModifiedBy>
  <cp:revision>2</cp:revision>
  <dcterms:created xsi:type="dcterms:W3CDTF">2022-08-30T06:58:00Z</dcterms:created>
  <dcterms:modified xsi:type="dcterms:W3CDTF">2022-08-30T06:58:00Z</dcterms:modified>
</cp:coreProperties>
</file>